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4" w:rsidRDefault="001247D5" w:rsidP="001247D5">
      <w:pPr>
        <w:rPr>
          <w:color w:val="000000"/>
        </w:rPr>
      </w:pPr>
      <w:r w:rsidRPr="00263F05">
        <w:rPr>
          <w:b/>
          <w:color w:val="000000"/>
        </w:rPr>
        <w:t>ÀREA METROPOLITANA DE BARCELONA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 w:rsidR="00601F34">
        <w:rPr>
          <w:rFonts w:ascii="Arial" w:hAnsi="Arial" w:cs="Arial"/>
          <w:color w:val="002BB8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</wp:posOffset>
            </wp:positionH>
            <wp:positionV relativeFrom="paragraph">
              <wp:posOffset>301886</wp:posOffset>
            </wp:positionV>
            <wp:extent cx="1656069" cy="1552175"/>
            <wp:effectExtent l="19050" t="0" r="1281" b="0"/>
            <wp:wrapSquare wrapText="bothSides"/>
            <wp:docPr id="11" name="Imagen 25" descr="Mancomunidad de Municipios">
              <a:hlinkClick xmlns:a="http://schemas.openxmlformats.org/drawingml/2006/main" r:id="rId7" tooltip="&quot;Mancomunidad de Municipi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ncomunidad de Municipios">
                      <a:hlinkClick r:id="rId7" tooltip="&quot;Mancomunidad de Municipi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9" cy="15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Mancomunitat de Municipis </w:t>
      </w: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1247D5" w:rsidP="001247D5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601F34">
        <w:rPr>
          <w:rFonts w:ascii="Arial" w:hAnsi="Arial" w:cs="Arial"/>
          <w:color w:val="002BB8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21259</wp:posOffset>
            </wp:positionH>
            <wp:positionV relativeFrom="paragraph">
              <wp:posOffset>302527</wp:posOffset>
            </wp:positionV>
            <wp:extent cx="1656069" cy="1552175"/>
            <wp:effectExtent l="19050" t="0" r="1281" b="0"/>
            <wp:wrapSquare wrapText="bothSides"/>
            <wp:docPr id="12" name="Imagen 28" descr="Entidad del Transporte">
              <a:hlinkClick xmlns:a="http://schemas.openxmlformats.org/drawingml/2006/main" r:id="rId9" tooltip="&quot;Entidad del Transpor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ntidad del Transporte">
                      <a:hlinkClick r:id="rId9" tooltip="&quot;Entidad del Transpor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9" cy="15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Enitat del Transport </w:t>
      </w:r>
      <w:r>
        <w:rPr>
          <w:color w:val="000000"/>
        </w:rPr>
        <w:br/>
      </w:r>
      <w:r>
        <w:rPr>
          <w:color w:val="000000"/>
        </w:rPr>
        <w:br/>
      </w: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1247D5" w:rsidP="001247D5">
      <w:pPr>
        <w:rPr>
          <w:color w:val="000000"/>
        </w:rPr>
      </w:pPr>
      <w:r>
        <w:rPr>
          <w:color w:val="000000"/>
        </w:rPr>
        <w:br/>
      </w:r>
      <w:r w:rsidR="00601F34">
        <w:rPr>
          <w:rFonts w:ascii="Arial" w:hAnsi="Arial" w:cs="Arial"/>
          <w:color w:val="002BB8"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21259</wp:posOffset>
            </wp:positionH>
            <wp:positionV relativeFrom="paragraph">
              <wp:posOffset>152048</wp:posOffset>
            </wp:positionV>
            <wp:extent cx="1656069" cy="1552175"/>
            <wp:effectExtent l="19050" t="0" r="1281" b="0"/>
            <wp:wrapSquare wrapText="bothSides"/>
            <wp:docPr id="13" name="Imagen 31" descr="Entidad del Medio Ambiente">
              <a:hlinkClick xmlns:a="http://schemas.openxmlformats.org/drawingml/2006/main" r:id="rId11" tooltip="&quot;Entidad del Medio Ambie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ntidad del Medio Ambiente">
                      <a:hlinkClick r:id="rId11" tooltip="&quot;Entidad del Medio Ambie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9" cy="15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Entitat del Medi ambient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601F34" w:rsidP="001247D5">
      <w:pPr>
        <w:rPr>
          <w:color w:val="000000"/>
        </w:rPr>
      </w:pPr>
    </w:p>
    <w:p w:rsidR="00601F34" w:rsidRDefault="001247D5" w:rsidP="001247D5">
      <w:pPr>
        <w:rPr>
          <w:color w:val="000000"/>
        </w:rPr>
      </w:pPr>
      <w:r>
        <w:rPr>
          <w:color w:val="000000"/>
        </w:rPr>
        <w:t>L'Àrea metropolitana de Barcelona (</w:t>
      </w:r>
      <w:hyperlink r:id="rId13" w:tgtFrame="_blank" w:history="1">
        <w:r>
          <w:rPr>
            <w:rStyle w:val="Hipervnculo"/>
          </w:rPr>
          <w:t>AMB</w:t>
        </w:r>
      </w:hyperlink>
      <w:r>
        <w:rPr>
          <w:color w:val="000000"/>
        </w:rPr>
        <w:t xml:space="preserve">) està integrada per tres organismes territorials de gestió. </w:t>
      </w:r>
    </w:p>
    <w:p w:rsidR="00601F34" w:rsidRPr="00263F05" w:rsidRDefault="001247D5" w:rsidP="001247D5">
      <w:pPr>
        <w:rPr>
          <w:b/>
          <w:color w:val="000000"/>
        </w:rPr>
      </w:pPr>
      <w:r>
        <w:rPr>
          <w:color w:val="000000"/>
        </w:rPr>
        <w:t xml:space="preserve">En </w:t>
      </w:r>
      <w:r>
        <w:rPr>
          <w:color w:val="2A6A6E"/>
        </w:rPr>
        <w:t>conjunt</w:t>
      </w:r>
      <w:r>
        <w:rPr>
          <w:color w:val="000000"/>
        </w:rPr>
        <w:t xml:space="preserve"> oferixen serveis a 36 municipis amb </w:t>
      </w:r>
      <w:r>
        <w:rPr>
          <w:color w:val="2A6A6E"/>
        </w:rPr>
        <w:t>una</w:t>
      </w:r>
      <w:r>
        <w:rPr>
          <w:color w:val="000000"/>
        </w:rPr>
        <w:t xml:space="preserve"> població de 3.150.380 </w:t>
      </w:r>
      <w:r>
        <w:rPr>
          <w:color w:val="2A6A6E"/>
        </w:rPr>
        <w:t>habitants</w:t>
      </w:r>
      <w:r>
        <w:rPr>
          <w:color w:val="000000"/>
        </w:rPr>
        <w:t xml:space="preserve"> (INE, 2007) en </w:t>
      </w:r>
      <w:r>
        <w:rPr>
          <w:color w:val="2A6A6E"/>
        </w:rPr>
        <w:t>una</w:t>
      </w:r>
      <w:r>
        <w:rPr>
          <w:color w:val="000000"/>
        </w:rPr>
        <w:t xml:space="preserve"> extensió de 633 km² i </w:t>
      </w:r>
      <w:r>
        <w:rPr>
          <w:color w:val="2A6A6E"/>
        </w:rPr>
        <w:t>una</w:t>
      </w:r>
      <w:r>
        <w:rPr>
          <w:color w:val="000000"/>
        </w:rPr>
        <w:t xml:space="preserve"> densitat de 4.977 </w:t>
      </w:r>
      <w:hyperlink r:id="rId14" w:tgtFrame="_blank" w:history="1">
        <w:r>
          <w:rPr>
            <w:rStyle w:val="Hipervnculo"/>
          </w:rPr>
          <w:t>hab</w:t>
        </w:r>
      </w:hyperlink>
      <w:r>
        <w:rPr>
          <w:color w:val="000000"/>
        </w:rPr>
        <w:t xml:space="preserve">/km². </w:t>
      </w:r>
      <w:r>
        <w:rPr>
          <w:color w:val="000000"/>
        </w:rPr>
        <w:br/>
      </w:r>
      <w:r>
        <w:rPr>
          <w:color w:val="000000"/>
        </w:rPr>
        <w:br/>
        <w:t xml:space="preserve">És el nucli </w:t>
      </w:r>
      <w:r>
        <w:rPr>
          <w:color w:val="2A6A6E"/>
        </w:rPr>
        <w:t>central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Regió </w:t>
      </w:r>
      <w:r>
        <w:rPr>
          <w:color w:val="2A6A6E"/>
        </w:rPr>
        <w:t>urbana</w:t>
      </w:r>
      <w:r>
        <w:rPr>
          <w:color w:val="000000"/>
        </w:rPr>
        <w:t xml:space="preserve"> de Barcelona,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conta</w:t>
      </w:r>
      <w:r>
        <w:rPr>
          <w:color w:val="000000"/>
        </w:rPr>
        <w:t xml:space="preserve"> amb </w:t>
      </w:r>
      <w:r>
        <w:rPr>
          <w:color w:val="2A6A6E"/>
        </w:rPr>
        <w:t>una</w:t>
      </w:r>
      <w:r>
        <w:rPr>
          <w:color w:val="000000"/>
        </w:rPr>
        <w:t xml:space="preserve"> població de 4.856.579 </w:t>
      </w:r>
      <w:r>
        <w:rPr>
          <w:color w:val="2A6A6E"/>
        </w:rPr>
        <w:t>habitants</w:t>
      </w:r>
      <w:r>
        <w:rPr>
          <w:color w:val="000000"/>
        </w:rPr>
        <w:t xml:space="preserve"> amb </w:t>
      </w:r>
      <w:r>
        <w:rPr>
          <w:color w:val="2A6A6E"/>
        </w:rPr>
        <w:t>una</w:t>
      </w:r>
      <w:r>
        <w:rPr>
          <w:color w:val="000000"/>
        </w:rPr>
        <w:t xml:space="preserve"> densitat de població de 1.496 </w:t>
      </w:r>
      <w:hyperlink r:id="rId15" w:tgtFrame="_blank" w:history="1">
        <w:r>
          <w:rPr>
            <w:rStyle w:val="Hipervnculo"/>
          </w:rPr>
          <w:t>hab</w:t>
        </w:r>
      </w:hyperlink>
      <w:r>
        <w:rPr>
          <w:color w:val="000000"/>
        </w:rPr>
        <w:t xml:space="preserve">/km².1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Aquesta</w:t>
      </w:r>
      <w:r>
        <w:rPr>
          <w:color w:val="000000"/>
        </w:rPr>
        <w:t xml:space="preserve"> constituïda per: </w:t>
      </w:r>
      <w:r>
        <w:rPr>
          <w:color w:val="000000"/>
        </w:rPr>
        <w:br/>
      </w:r>
      <w:r>
        <w:rPr>
          <w:color w:val="000000"/>
        </w:rPr>
        <w:br/>
      </w:r>
      <w:hyperlink r:id="rId16" w:tgtFrame="_blank" w:history="1">
        <w:r w:rsidRPr="00263F05">
          <w:rPr>
            <w:rStyle w:val="Hipervnculo"/>
            <w:b/>
          </w:rPr>
          <w:t>Mancomunitat</w:t>
        </w:r>
      </w:hyperlink>
      <w:r w:rsidRPr="00263F05">
        <w:rPr>
          <w:b/>
          <w:color w:val="000000"/>
        </w:rPr>
        <w:t xml:space="preserve"> de </w:t>
      </w:r>
      <w:hyperlink r:id="rId17" w:tgtFrame="_blank" w:history="1">
        <w:r w:rsidRPr="00263F05">
          <w:rPr>
            <w:rStyle w:val="Hipervnculo"/>
            <w:b/>
          </w:rPr>
          <w:t>Municipis</w:t>
        </w:r>
      </w:hyperlink>
      <w:r w:rsidRPr="00263F05">
        <w:rPr>
          <w:b/>
          <w:color w:val="000000"/>
        </w:rPr>
        <w:t xml:space="preserve">: </w:t>
      </w:r>
      <w:r w:rsidRPr="00263F05">
        <w:rPr>
          <w:b/>
          <w:color w:val="2A6A6E"/>
        </w:rPr>
        <w:t>la</w:t>
      </w:r>
      <w:r w:rsidRPr="00263F05">
        <w:rPr>
          <w:b/>
          <w:color w:val="000000"/>
        </w:rPr>
        <w:t xml:space="preserve"> integren 31 municipis.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Gestiona</w:t>
      </w:r>
      <w:r>
        <w:rPr>
          <w:color w:val="000000"/>
        </w:rPr>
        <w:t xml:space="preserve"> </w:t>
      </w:r>
      <w:r>
        <w:rPr>
          <w:color w:val="2A6A6E"/>
        </w:rPr>
        <w:t>les</w:t>
      </w:r>
      <w:r>
        <w:rPr>
          <w:color w:val="000000"/>
        </w:rPr>
        <w:t xml:space="preserve"> àrees comunes </w:t>
      </w:r>
      <w:r>
        <w:rPr>
          <w:color w:val="2A6A6E"/>
        </w:rPr>
        <w:t>que</w:t>
      </w:r>
      <w:r>
        <w:rPr>
          <w:color w:val="000000"/>
        </w:rPr>
        <w:t xml:space="preserve"> afecten a: espais </w:t>
      </w:r>
      <w:r>
        <w:rPr>
          <w:color w:val="2A6A6E"/>
        </w:rPr>
        <w:t>públics</w:t>
      </w:r>
      <w:r>
        <w:rPr>
          <w:color w:val="000000"/>
        </w:rPr>
        <w:t xml:space="preserve">, infraestructures i </w:t>
      </w:r>
      <w:hyperlink r:id="rId18" w:tgtFrame="_blank" w:history="1">
        <w:r>
          <w:rPr>
            <w:rStyle w:val="Hipervnculo"/>
          </w:rPr>
          <w:t>vialidad</w:t>
        </w:r>
      </w:hyperlink>
      <w:r>
        <w:rPr>
          <w:color w:val="000000"/>
        </w:rPr>
        <w:t xml:space="preserve">, equipaments, urbanisme i habitatge.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Compte</w:t>
      </w:r>
      <w:r>
        <w:rPr>
          <w:color w:val="000000"/>
        </w:rPr>
        <w:t xml:space="preserve"> amb 3.029.389 </w:t>
      </w:r>
      <w:r>
        <w:rPr>
          <w:color w:val="2A6A6E"/>
        </w:rPr>
        <w:t>habitants</w:t>
      </w:r>
      <w:r>
        <w:rPr>
          <w:color w:val="000000"/>
        </w:rPr>
        <w:t xml:space="preserve"> i </w:t>
      </w:r>
      <w:r>
        <w:rPr>
          <w:color w:val="2A6A6E"/>
        </w:rPr>
        <w:t>una</w:t>
      </w:r>
      <w:r>
        <w:rPr>
          <w:color w:val="000000"/>
        </w:rPr>
        <w:t xml:space="preserve"> extensió de 495 km².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>Vist</w:t>
      </w:r>
      <w:r w:rsidR="00601F34">
        <w:rPr>
          <w:color w:val="000000"/>
        </w:rPr>
        <w:t>o</w:t>
      </w:r>
      <w:r>
        <w:rPr>
          <w:color w:val="000000"/>
        </w:rPr>
        <w:t xml:space="preserve">s </w:t>
      </w:r>
      <w:r>
        <w:rPr>
          <w:color w:val="2A6A6E"/>
        </w:rPr>
        <w:t>els</w:t>
      </w:r>
      <w:r>
        <w:rPr>
          <w:color w:val="000000"/>
        </w:rPr>
        <w:t xml:space="preserve"> serveis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oferix</w:t>
      </w:r>
      <w:r>
        <w:rPr>
          <w:color w:val="000000"/>
        </w:rPr>
        <w:t xml:space="preserve"> podria considerar-se </w:t>
      </w:r>
      <w:r>
        <w:rPr>
          <w:color w:val="2A6A6E"/>
        </w:rPr>
        <w:t>com</w:t>
      </w:r>
      <w:r>
        <w:rPr>
          <w:color w:val="000000"/>
        </w:rPr>
        <w:t xml:space="preserve"> l'àrea metropolitana genuïna de Barcelona. 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hyperlink r:id="rId19" w:tgtFrame="_blank" w:history="1">
        <w:r>
          <w:rPr>
            <w:rStyle w:val="Hipervnculo"/>
          </w:rPr>
          <w:t>Entitat</w:t>
        </w:r>
      </w:hyperlink>
      <w:r>
        <w:rPr>
          <w:color w:val="000000"/>
        </w:rPr>
        <w:t xml:space="preserve"> del </w:t>
      </w:r>
      <w:hyperlink r:id="rId20" w:tgtFrame="_blank" w:history="1">
        <w:r>
          <w:rPr>
            <w:rStyle w:val="Hipervnculo"/>
          </w:rPr>
          <w:t>Transport</w:t>
        </w:r>
      </w:hyperlink>
      <w:r>
        <w:rPr>
          <w:color w:val="000000"/>
        </w:rPr>
        <w:t xml:space="preserve">: </w:t>
      </w:r>
      <w:r>
        <w:rPr>
          <w:color w:val="2A6A6E"/>
        </w:rPr>
        <w:t>la</w:t>
      </w:r>
      <w:r>
        <w:rPr>
          <w:color w:val="000000"/>
        </w:rPr>
        <w:t xml:space="preserve"> integren 18 municipis.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Dóna</w:t>
      </w:r>
      <w:r>
        <w:rPr>
          <w:color w:val="000000"/>
        </w:rPr>
        <w:t xml:space="preserve"> servei a </w:t>
      </w:r>
      <w:r>
        <w:rPr>
          <w:color w:val="2A6A6E"/>
        </w:rPr>
        <w:t>una</w:t>
      </w:r>
      <w:r>
        <w:rPr>
          <w:color w:val="000000"/>
        </w:rPr>
        <w:t xml:space="preserve"> població de 2.790.803 </w:t>
      </w:r>
      <w:r>
        <w:rPr>
          <w:color w:val="2A6A6E"/>
        </w:rPr>
        <w:t>habitants</w:t>
      </w:r>
      <w:r>
        <w:rPr>
          <w:color w:val="000000"/>
        </w:rPr>
        <w:t xml:space="preserve"> en </w:t>
      </w:r>
      <w:r>
        <w:rPr>
          <w:color w:val="2A6A6E"/>
        </w:rPr>
        <w:t>una</w:t>
      </w:r>
      <w:r>
        <w:rPr>
          <w:color w:val="000000"/>
        </w:rPr>
        <w:t xml:space="preserve"> extensió de 332 km².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Són</w:t>
      </w:r>
      <w:r>
        <w:rPr>
          <w:color w:val="000000"/>
        </w:rPr>
        <w:t xml:space="preserve"> els quals formen un estricte continu </w:t>
      </w:r>
      <w:r>
        <w:rPr>
          <w:color w:val="2A6A6E"/>
        </w:rPr>
        <w:t>urbà</w:t>
      </w:r>
      <w:r>
        <w:rPr>
          <w:color w:val="000000"/>
        </w:rPr>
        <w:t xml:space="preserve"> amb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capital</w:t>
      </w:r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Creada </w:t>
      </w:r>
      <w:r>
        <w:rPr>
          <w:color w:val="2A6A6E"/>
        </w:rPr>
        <w:t>per</w:t>
      </w:r>
      <w:r>
        <w:rPr>
          <w:color w:val="000000"/>
        </w:rPr>
        <w:t xml:space="preserve"> a gestionar de </w:t>
      </w:r>
      <w:r>
        <w:rPr>
          <w:color w:val="2A6A6E"/>
        </w:rPr>
        <w:t>forma</w:t>
      </w:r>
      <w:r>
        <w:rPr>
          <w:color w:val="000000"/>
        </w:rPr>
        <w:t xml:space="preserve"> </w:t>
      </w:r>
      <w:r>
        <w:rPr>
          <w:color w:val="2A6A6E"/>
        </w:rPr>
        <w:t>conjunyeix</w:t>
      </w:r>
      <w:r>
        <w:rPr>
          <w:color w:val="000000"/>
        </w:rPr>
        <w:t xml:space="preserve"> </w:t>
      </w:r>
      <w:r>
        <w:rPr>
          <w:color w:val="2A6A6E"/>
        </w:rPr>
        <w:t>els</w:t>
      </w:r>
      <w:r>
        <w:rPr>
          <w:color w:val="000000"/>
        </w:rPr>
        <w:t xml:space="preserve"> serveis de </w:t>
      </w:r>
      <w:r>
        <w:rPr>
          <w:color w:val="2A6A6E"/>
        </w:rPr>
        <w:t>transport</w:t>
      </w:r>
      <w:r>
        <w:rPr>
          <w:color w:val="000000"/>
        </w:rPr>
        <w:t xml:space="preserve"> </w:t>
      </w:r>
      <w:r>
        <w:rPr>
          <w:color w:val="2A6A6E"/>
        </w:rPr>
        <w:t>públic</w:t>
      </w:r>
      <w:r>
        <w:rPr>
          <w:color w:val="000000"/>
        </w:rPr>
        <w:t xml:space="preserve"> de </w:t>
      </w:r>
      <w:r>
        <w:rPr>
          <w:color w:val="2A6A6E"/>
        </w:rPr>
        <w:t>viatgers</w:t>
      </w:r>
      <w:r>
        <w:rPr>
          <w:color w:val="000000"/>
        </w:rPr>
        <w:t xml:space="preserve"> en el seu àmbit territorial. </w:t>
      </w:r>
      <w:r>
        <w:rPr>
          <w:color w:val="000000"/>
        </w:rPr>
        <w:br/>
      </w:r>
      <w:r>
        <w:rPr>
          <w:color w:val="000000"/>
        </w:rPr>
        <w:br/>
      </w:r>
      <w:hyperlink r:id="rId21" w:tgtFrame="_blank" w:history="1">
        <w:r>
          <w:rPr>
            <w:rStyle w:val="Hipervnculo"/>
          </w:rPr>
          <w:t>Entitat</w:t>
        </w:r>
      </w:hyperlink>
      <w:r>
        <w:rPr>
          <w:color w:val="000000"/>
        </w:rPr>
        <w:t xml:space="preserve"> del </w:t>
      </w:r>
      <w:hyperlink r:id="rId22" w:tgtFrame="_blank" w:history="1">
        <w:r>
          <w:rPr>
            <w:rStyle w:val="Hipervnculo"/>
          </w:rPr>
          <w:t>Medi</w:t>
        </w:r>
      </w:hyperlink>
      <w:r>
        <w:rPr>
          <w:color w:val="000000"/>
        </w:rPr>
        <w:t xml:space="preserve"> </w:t>
      </w:r>
      <w:hyperlink r:id="rId23" w:tgtFrame="_blank" w:history="1">
        <w:r>
          <w:rPr>
            <w:rStyle w:val="Hipervnculo"/>
          </w:rPr>
          <w:t>Ambient</w:t>
        </w:r>
      </w:hyperlink>
      <w:r>
        <w:rPr>
          <w:color w:val="000000"/>
        </w:rPr>
        <w:t xml:space="preserve">: </w:t>
      </w:r>
      <w:r>
        <w:rPr>
          <w:color w:val="2A6A6E"/>
        </w:rPr>
        <w:t>la</w:t>
      </w:r>
      <w:r>
        <w:rPr>
          <w:color w:val="000000"/>
        </w:rPr>
        <w:t xml:space="preserve"> integren 33 municipis.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Dóna</w:t>
      </w:r>
      <w:r>
        <w:rPr>
          <w:color w:val="000000"/>
        </w:rPr>
        <w:t xml:space="preserve"> servei a </w:t>
      </w:r>
      <w:r>
        <w:rPr>
          <w:color w:val="2A6A6E"/>
        </w:rPr>
        <w:t>una</w:t>
      </w:r>
      <w:r>
        <w:rPr>
          <w:color w:val="000000"/>
        </w:rPr>
        <w:t xml:space="preserve"> població de 3.121.795 </w:t>
      </w:r>
      <w:r>
        <w:rPr>
          <w:color w:val="2A6A6E"/>
        </w:rPr>
        <w:t>habitants</w:t>
      </w:r>
      <w:r>
        <w:rPr>
          <w:color w:val="000000"/>
        </w:rPr>
        <w:t xml:space="preserve"> en </w:t>
      </w:r>
      <w:r>
        <w:rPr>
          <w:color w:val="2A6A6E"/>
        </w:rPr>
        <w:t>una</w:t>
      </w:r>
      <w:r>
        <w:rPr>
          <w:color w:val="000000"/>
        </w:rPr>
        <w:t xml:space="preserve"> extensió de 583 km².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Encarregada</w:t>
      </w:r>
      <w:r>
        <w:rPr>
          <w:color w:val="000000"/>
        </w:rPr>
        <w:t xml:space="preserve"> de gestionar </w:t>
      </w:r>
      <w:r>
        <w:rPr>
          <w:color w:val="2A6A6E"/>
        </w:rPr>
        <w:t>els</w:t>
      </w:r>
      <w:r>
        <w:rPr>
          <w:color w:val="000000"/>
        </w:rPr>
        <w:t xml:space="preserve"> serveis hidràulics i el tractament de residus.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Taula de </w:t>
      </w:r>
      <w:r w:rsidRPr="00263F05">
        <w:rPr>
          <w:b/>
          <w:color w:val="2A6A6E"/>
        </w:rPr>
        <w:t>continguts</w:t>
      </w:r>
      <w:r w:rsidRPr="00263F05">
        <w:rPr>
          <w:b/>
          <w:color w:val="000000"/>
        </w:rPr>
        <w:t xml:space="preserve"> </w:t>
      </w:r>
      <w:r w:rsidRPr="00263F05">
        <w:rPr>
          <w:b/>
          <w:color w:val="000000"/>
        </w:rPr>
        <w:br/>
      </w:r>
      <w:r w:rsidRPr="00263F05">
        <w:rPr>
          <w:b/>
          <w:color w:val="000000"/>
        </w:rPr>
        <w:br/>
      </w:r>
      <w:r>
        <w:rPr>
          <w:color w:val="000000"/>
        </w:rPr>
        <w:t xml:space="preserve">2 Municipis de l'àrea metropolitana </w:t>
      </w:r>
      <w:r>
        <w:rPr>
          <w:color w:val="000000"/>
        </w:rPr>
        <w:br/>
      </w:r>
      <w:r>
        <w:rPr>
          <w:color w:val="000000"/>
        </w:rPr>
        <w:br/>
        <w:t xml:space="preserve">3 Grans projectes metropolitans </w:t>
      </w:r>
      <w:r>
        <w:rPr>
          <w:color w:val="000000"/>
        </w:rPr>
        <w:br/>
      </w:r>
      <w:r>
        <w:rPr>
          <w:color w:val="000000"/>
        </w:rPr>
        <w:br/>
        <w:t xml:space="preserve">3.1 Aeroport </w:t>
      </w:r>
      <w:r>
        <w:rPr>
          <w:color w:val="000000"/>
        </w:rPr>
        <w:br/>
      </w:r>
      <w:r>
        <w:rPr>
          <w:color w:val="000000"/>
        </w:rPr>
        <w:br/>
        <w:t xml:space="preserve">3.2 Port </w:t>
      </w:r>
      <w:r>
        <w:rPr>
          <w:color w:val="000000"/>
        </w:rPr>
        <w:br/>
      </w:r>
      <w:r>
        <w:rPr>
          <w:color w:val="000000"/>
        </w:rPr>
        <w:br/>
        <w:t xml:space="preserve">3.3 Districte econòmic Gran Via </w:t>
      </w:r>
      <w:r>
        <w:rPr>
          <w:color w:val="000000"/>
        </w:rPr>
        <w:br/>
      </w:r>
      <w:r>
        <w:rPr>
          <w:color w:val="000000"/>
        </w:rPr>
        <w:br/>
        <w:t xml:space="preserve">3.4 </w:t>
      </w:r>
      <w:hyperlink r:id="rId24" w:tgtFrame="_blank" w:history="1">
        <w:r>
          <w:rPr>
            <w:rStyle w:val="Hipervnculo"/>
          </w:rPr>
          <w:t>Sincrotrón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3.5 </w:t>
      </w:r>
      <w:hyperlink r:id="rId25" w:tgtFrame="_blank" w:history="1">
        <w:r>
          <w:rPr>
            <w:rStyle w:val="Hipervnculo"/>
          </w:rPr>
          <w:t>Parc</w:t>
        </w:r>
      </w:hyperlink>
      <w:r>
        <w:rPr>
          <w:color w:val="000000"/>
        </w:rPr>
        <w:t xml:space="preserve"> de </w:t>
      </w:r>
      <w:hyperlink r:id="rId26" w:tgtFrame="_blank" w:history="1">
        <w:r>
          <w:rPr>
            <w:rStyle w:val="Hipervnculo"/>
          </w:rPr>
          <w:t>Recerca</w:t>
        </w:r>
      </w:hyperlink>
      <w:r>
        <w:rPr>
          <w:color w:val="000000"/>
        </w:rPr>
        <w:t xml:space="preserve"> </w:t>
      </w:r>
      <w:hyperlink r:id="rId27" w:tgtFrame="_blank" w:history="1">
        <w:r>
          <w:rPr>
            <w:rStyle w:val="Hipervnculo"/>
          </w:rPr>
          <w:t>Biomèdica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3.6 Front marítim </w:t>
      </w:r>
      <w:r>
        <w:rPr>
          <w:color w:val="000000"/>
        </w:rPr>
        <w:br/>
      </w:r>
      <w:r>
        <w:rPr>
          <w:color w:val="000000"/>
        </w:rPr>
        <w:br/>
        <w:t xml:space="preserve">3.7 </w:t>
      </w:r>
      <w:r>
        <w:rPr>
          <w:color w:val="2A6A6E"/>
        </w:rPr>
        <w:t>AU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3.8 Línia </w:t>
      </w:r>
      <w:hyperlink r:id="rId28" w:tgtFrame="_blank" w:history="1">
        <w:r>
          <w:rPr>
            <w:rStyle w:val="Hipervnculo"/>
          </w:rPr>
          <w:t>Orbital</w:t>
        </w:r>
      </w:hyperlink>
      <w:r>
        <w:rPr>
          <w:color w:val="000000"/>
        </w:rPr>
        <w:t xml:space="preserve"> Ferroviària </w:t>
      </w:r>
      <w:r>
        <w:rPr>
          <w:color w:val="000000"/>
        </w:rPr>
        <w:br/>
      </w:r>
      <w:r>
        <w:rPr>
          <w:color w:val="000000"/>
        </w:rPr>
        <w:br/>
        <w:t xml:space="preserve">3.9 Línia 9 del Metre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Geografia </w:t>
      </w:r>
      <w:r w:rsidRPr="00263F05">
        <w:rPr>
          <w:color w:val="000000"/>
        </w:rPr>
        <w:br/>
      </w:r>
      <w:r w:rsidRPr="00263F05">
        <w:rPr>
          <w:color w:val="000000"/>
        </w:rPr>
        <w:br/>
      </w:r>
      <w:r>
        <w:rPr>
          <w:color w:val="000000"/>
        </w:rPr>
        <w:t xml:space="preserve">L'Àrea metropolitana de Barcelona es </w:t>
      </w:r>
      <w:r>
        <w:rPr>
          <w:color w:val="2A6A6E"/>
        </w:rPr>
        <w:t>troba</w:t>
      </w:r>
      <w:r>
        <w:rPr>
          <w:color w:val="000000"/>
        </w:rPr>
        <w:t xml:space="preserve"> en </w:t>
      </w:r>
      <w:r>
        <w:rPr>
          <w:color w:val="2A6A6E"/>
        </w:rPr>
        <w:t>la</w:t>
      </w:r>
      <w:r>
        <w:rPr>
          <w:color w:val="000000"/>
        </w:rPr>
        <w:t xml:space="preserve"> costa </w:t>
      </w:r>
      <w:r>
        <w:rPr>
          <w:color w:val="2A6A6E"/>
        </w:rPr>
        <w:t>central</w:t>
      </w:r>
      <w:r>
        <w:rPr>
          <w:color w:val="000000"/>
        </w:rPr>
        <w:t xml:space="preserve"> </w:t>
      </w:r>
      <w:r>
        <w:rPr>
          <w:color w:val="2A6A6E"/>
        </w:rPr>
        <w:t>catalana</w:t>
      </w:r>
      <w:r>
        <w:rPr>
          <w:color w:val="000000"/>
        </w:rPr>
        <w:t xml:space="preserve"> i entorn del seu </w:t>
      </w:r>
      <w:r>
        <w:rPr>
          <w:color w:val="2A6A6E"/>
        </w:rPr>
        <w:t>capital</w:t>
      </w:r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Es poden diferenciar dues zones: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 zona limítrofa i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forma</w:t>
      </w:r>
      <w:r>
        <w:rPr>
          <w:color w:val="000000"/>
        </w:rPr>
        <w:t xml:space="preserve"> un continu </w:t>
      </w:r>
      <w:r>
        <w:rPr>
          <w:color w:val="2A6A6E"/>
        </w:rPr>
        <w:t>urbà</w:t>
      </w:r>
      <w:r>
        <w:rPr>
          <w:color w:val="000000"/>
        </w:rPr>
        <w:t xml:space="preserve"> amb </w:t>
      </w:r>
      <w:r>
        <w:rPr>
          <w:color w:val="2A6A6E"/>
        </w:rPr>
        <w:t>la</w:t>
      </w:r>
      <w:r>
        <w:rPr>
          <w:color w:val="000000"/>
        </w:rPr>
        <w:t xml:space="preserve"> ciutat: està delimitada pel </w:t>
      </w:r>
      <w:r>
        <w:rPr>
          <w:color w:val="2A6A6E"/>
        </w:rPr>
        <w:t>mar</w:t>
      </w:r>
      <w:r>
        <w:rPr>
          <w:color w:val="000000"/>
        </w:rPr>
        <w:t xml:space="preserve"> </w:t>
      </w:r>
      <w:r>
        <w:rPr>
          <w:color w:val="2A6A6E"/>
        </w:rPr>
        <w:t>Mediterrani</w:t>
      </w:r>
      <w:r>
        <w:rPr>
          <w:color w:val="000000"/>
        </w:rPr>
        <w:t xml:space="preserve"> i </w:t>
      </w:r>
      <w:r>
        <w:rPr>
          <w:color w:val="2A6A6E"/>
        </w:rPr>
        <w:t>la</w:t>
      </w:r>
      <w:r>
        <w:rPr>
          <w:color w:val="000000"/>
        </w:rPr>
        <w:t xml:space="preserve"> Serra de </w:t>
      </w:r>
      <w:hyperlink r:id="rId29" w:tgtFrame="_blank" w:history="1">
        <w:r>
          <w:rPr>
            <w:rStyle w:val="Hipervnculo"/>
          </w:rPr>
          <w:t>Collserola</w:t>
        </w:r>
      </w:hyperlink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En ella es troben </w:t>
      </w:r>
      <w:r>
        <w:rPr>
          <w:color w:val="2A6A6E"/>
        </w:rPr>
        <w:t>algunes</w:t>
      </w:r>
      <w:r>
        <w:rPr>
          <w:color w:val="000000"/>
        </w:rPr>
        <w:t xml:space="preserve"> ciutats, </w:t>
      </w:r>
      <w:r>
        <w:rPr>
          <w:color w:val="2A6A6E"/>
        </w:rPr>
        <w:t>com</w:t>
      </w:r>
      <w:r>
        <w:rPr>
          <w:color w:val="000000"/>
        </w:rPr>
        <w:t xml:space="preserve"> Badalona, </w:t>
      </w:r>
      <w:r>
        <w:rPr>
          <w:color w:val="2A6A6E"/>
        </w:rPr>
        <w:t>Santa</w:t>
      </w:r>
      <w:r>
        <w:rPr>
          <w:color w:val="000000"/>
        </w:rPr>
        <w:t xml:space="preserve"> Coloma de </w:t>
      </w:r>
      <w:hyperlink r:id="rId30" w:tgtFrame="_blank" w:history="1">
        <w:r>
          <w:rPr>
            <w:rStyle w:val="Hipervnculo"/>
          </w:rPr>
          <w:t>Gramanet</w:t>
        </w:r>
      </w:hyperlink>
      <w:r>
        <w:rPr>
          <w:color w:val="000000"/>
        </w:rPr>
        <w:t xml:space="preserve">, L'Hospitalet de Llobregat, Esplugues de Llobregat o Cornellà de Llobregat.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Aquí </w:t>
      </w:r>
      <w:r>
        <w:rPr>
          <w:color w:val="2A6A6E"/>
        </w:rPr>
        <w:t>la</w:t>
      </w:r>
      <w:r>
        <w:rPr>
          <w:color w:val="000000"/>
        </w:rPr>
        <w:t xml:space="preserve"> frontera </w:t>
      </w:r>
      <w:r>
        <w:rPr>
          <w:color w:val="2A6A6E"/>
        </w:rPr>
        <w:t>entre</w:t>
      </w:r>
      <w:r>
        <w:rPr>
          <w:color w:val="000000"/>
        </w:rPr>
        <w:t xml:space="preserve"> municipis </w:t>
      </w:r>
      <w:r>
        <w:rPr>
          <w:color w:val="2A6A6E"/>
        </w:rPr>
        <w:t>són</w:t>
      </w:r>
      <w:r>
        <w:rPr>
          <w:color w:val="000000"/>
        </w:rPr>
        <w:t xml:space="preserve"> </w:t>
      </w:r>
      <w:r>
        <w:rPr>
          <w:color w:val="2A6A6E"/>
        </w:rPr>
        <w:t>carrers</w:t>
      </w:r>
      <w:r>
        <w:rPr>
          <w:color w:val="000000"/>
        </w:rPr>
        <w:t xml:space="preserve">, </w:t>
      </w:r>
      <w:r>
        <w:rPr>
          <w:color w:val="2A6A6E"/>
        </w:rPr>
        <w:t>avingudes</w:t>
      </w:r>
      <w:r>
        <w:rPr>
          <w:color w:val="000000"/>
        </w:rPr>
        <w:t xml:space="preserve"> o </w:t>
      </w:r>
      <w:r>
        <w:rPr>
          <w:color w:val="2A6A6E"/>
        </w:rPr>
        <w:t>bé</w:t>
      </w:r>
      <w:r>
        <w:rPr>
          <w:color w:val="000000"/>
        </w:rPr>
        <w:t xml:space="preserve"> </w:t>
      </w:r>
      <w:r>
        <w:rPr>
          <w:color w:val="2A6A6E"/>
        </w:rPr>
        <w:t>les</w:t>
      </w:r>
      <w:r>
        <w:rPr>
          <w:color w:val="000000"/>
        </w:rPr>
        <w:t xml:space="preserve"> lleres dels </w:t>
      </w:r>
      <w:hyperlink r:id="rId31" w:tgtFrame="_blank" w:history="1">
        <w:r>
          <w:rPr>
            <w:rStyle w:val="Hipervnculo"/>
          </w:rPr>
          <w:t>rios</w:t>
        </w:r>
      </w:hyperlink>
      <w:r>
        <w:rPr>
          <w:color w:val="000000"/>
        </w:rPr>
        <w:t xml:space="preserve"> Llobregat i </w:t>
      </w:r>
      <w:hyperlink r:id="rId32" w:tgtFrame="_blank" w:history="1">
        <w:r>
          <w:rPr>
            <w:rStyle w:val="Hipervnculo"/>
          </w:rPr>
          <w:t>Besós</w:t>
        </w:r>
      </w:hyperlink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Grans projectes metropolitans </w:t>
      </w:r>
      <w:r w:rsidRPr="00263F05">
        <w:rPr>
          <w:b/>
          <w:color w:val="000000"/>
        </w:rPr>
        <w:br/>
      </w:r>
      <w:r w:rsidRPr="00263F05">
        <w:rPr>
          <w:b/>
          <w:color w:val="000000"/>
        </w:rPr>
        <w:br/>
        <w:t xml:space="preserve">Aeroport </w:t>
      </w:r>
      <w:r w:rsidRPr="00263F05">
        <w:rPr>
          <w:b/>
          <w:color w:val="000000"/>
        </w:rPr>
        <w:br/>
      </w:r>
      <w:r>
        <w:rPr>
          <w:color w:val="000000"/>
        </w:rPr>
        <w:br/>
        <w:t xml:space="preserve">L'Aeroport de Barcelona es </w:t>
      </w:r>
      <w:r>
        <w:rPr>
          <w:color w:val="2A6A6E"/>
        </w:rPr>
        <w:t>troba</w:t>
      </w:r>
      <w:r>
        <w:rPr>
          <w:color w:val="000000"/>
        </w:rPr>
        <w:t xml:space="preserve"> en </w:t>
      </w:r>
      <w:r>
        <w:rPr>
          <w:color w:val="2A6A6E"/>
        </w:rPr>
        <w:t>plena</w:t>
      </w:r>
      <w:r>
        <w:rPr>
          <w:color w:val="000000"/>
        </w:rPr>
        <w:t xml:space="preserve">2 ampliació i remodelació.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Ja s'ha </w:t>
      </w:r>
      <w:r>
        <w:rPr>
          <w:color w:val="2A6A6E"/>
        </w:rPr>
        <w:t>posat</w:t>
      </w:r>
      <w:r>
        <w:rPr>
          <w:color w:val="000000"/>
        </w:rPr>
        <w:t xml:space="preserve"> en servei </w:t>
      </w:r>
      <w:r>
        <w:rPr>
          <w:color w:val="2A6A6E"/>
        </w:rPr>
        <w:t>la</w:t>
      </w:r>
      <w:r>
        <w:rPr>
          <w:color w:val="000000"/>
        </w:rPr>
        <w:t xml:space="preserve"> tercera pista i ha </w:t>
      </w:r>
      <w:r>
        <w:rPr>
          <w:color w:val="2A6A6E"/>
        </w:rPr>
        <w:t>entrat</w:t>
      </w:r>
      <w:r>
        <w:rPr>
          <w:color w:val="000000"/>
        </w:rPr>
        <w:t xml:space="preserve"> en funcionament </w:t>
      </w:r>
      <w:r>
        <w:rPr>
          <w:color w:val="2A6A6E"/>
        </w:rPr>
        <w:t>la</w:t>
      </w:r>
      <w:r>
        <w:rPr>
          <w:color w:val="000000"/>
        </w:rPr>
        <w:t xml:space="preserve"> nova torre de control.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lastRenderedPageBreak/>
        <w:t>La</w:t>
      </w:r>
      <w:r>
        <w:rPr>
          <w:color w:val="000000"/>
        </w:rPr>
        <w:t xml:space="preserve">3 </w:t>
      </w:r>
      <w:r>
        <w:rPr>
          <w:color w:val="2A6A6E"/>
        </w:rPr>
        <w:t>Terminal</w:t>
      </w:r>
      <w:r>
        <w:rPr>
          <w:color w:val="000000"/>
        </w:rPr>
        <w:t xml:space="preserve"> </w:t>
      </w:r>
      <w:r>
        <w:rPr>
          <w:color w:val="2A6A6E"/>
        </w:rPr>
        <w:t>Sud</w:t>
      </w:r>
      <w:r>
        <w:rPr>
          <w:color w:val="000000"/>
        </w:rPr>
        <w:t xml:space="preserve"> s'</w:t>
      </w:r>
      <w:r>
        <w:rPr>
          <w:color w:val="2A6A6E"/>
        </w:rPr>
        <w:t>espera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entri</w:t>
      </w:r>
      <w:r>
        <w:rPr>
          <w:color w:val="000000"/>
        </w:rPr>
        <w:t xml:space="preserve"> en servei durant l'any 2008.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S'està treballant al seu torn en </w:t>
      </w:r>
      <w:r>
        <w:rPr>
          <w:color w:val="2A6A6E"/>
        </w:rPr>
        <w:t>la</w:t>
      </w:r>
      <w:r>
        <w:rPr>
          <w:color w:val="000000"/>
        </w:rPr>
        <w:t xml:space="preserve"> nova ciutat </w:t>
      </w:r>
      <w:hyperlink r:id="rId33" w:tgtFrame="_blank" w:history="1">
        <w:r>
          <w:rPr>
            <w:rStyle w:val="Hipervnculo"/>
          </w:rPr>
          <w:t>aeroportuaria</w:t>
        </w:r>
      </w:hyperlink>
      <w:r>
        <w:rPr>
          <w:color w:val="000000"/>
        </w:rPr>
        <w:t xml:space="preserve">, </w:t>
      </w:r>
      <w:r>
        <w:rPr>
          <w:color w:val="2A6A6E"/>
        </w:rPr>
        <w:t>la</w:t>
      </w:r>
      <w:r>
        <w:rPr>
          <w:color w:val="000000"/>
        </w:rPr>
        <w:t xml:space="preserve"> nova </w:t>
      </w:r>
      <w:r>
        <w:rPr>
          <w:color w:val="2A6A6E"/>
        </w:rPr>
        <w:t>terminal</w:t>
      </w:r>
      <w:r>
        <w:rPr>
          <w:color w:val="000000"/>
        </w:rPr>
        <w:t xml:space="preserve"> de </w:t>
      </w:r>
      <w:r>
        <w:rPr>
          <w:color w:val="2A6A6E"/>
        </w:rPr>
        <w:t>càrrega</w:t>
      </w:r>
      <w:r>
        <w:rPr>
          <w:color w:val="000000"/>
        </w:rPr>
        <w:t xml:space="preserve">, així com en </w:t>
      </w:r>
      <w:r>
        <w:rPr>
          <w:color w:val="2A6A6E"/>
        </w:rPr>
        <w:t>els</w:t>
      </w:r>
      <w:r>
        <w:rPr>
          <w:color w:val="000000"/>
        </w:rPr>
        <w:t xml:space="preserve"> nous vials de connexió i en </w:t>
      </w:r>
      <w:r>
        <w:rPr>
          <w:color w:val="2A6A6E"/>
        </w:rPr>
        <w:t>les</w:t>
      </w:r>
      <w:r>
        <w:rPr>
          <w:color w:val="000000"/>
        </w:rPr>
        <w:t xml:space="preserve"> infraestructures ferroviàries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ho</w:t>
      </w:r>
      <w:r>
        <w:rPr>
          <w:color w:val="000000"/>
        </w:rPr>
        <w:t xml:space="preserve"> connectaran amb Barcelona.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L'aeroport, </w:t>
      </w:r>
      <w:r>
        <w:rPr>
          <w:color w:val="2A6A6E"/>
        </w:rPr>
        <w:t>que</w:t>
      </w:r>
      <w:r>
        <w:rPr>
          <w:color w:val="000000"/>
        </w:rPr>
        <w:t xml:space="preserve"> en l'any 2006 va superar </w:t>
      </w:r>
      <w:r>
        <w:rPr>
          <w:color w:val="2A6A6E"/>
        </w:rPr>
        <w:t>els</w:t>
      </w:r>
      <w:r>
        <w:rPr>
          <w:color w:val="000000"/>
        </w:rPr>
        <w:t xml:space="preserve"> 30 milions de passatgers, podrà assumir un tràfic de 55 milions de passatgers a l'any </w:t>
      </w:r>
      <w:r>
        <w:rPr>
          <w:color w:val="2A6A6E"/>
        </w:rPr>
        <w:t>una</w:t>
      </w:r>
      <w:r>
        <w:rPr>
          <w:color w:val="000000"/>
        </w:rPr>
        <w:t xml:space="preserve"> vegada </w:t>
      </w:r>
      <w:r>
        <w:rPr>
          <w:color w:val="2A6A6E"/>
        </w:rPr>
        <w:t>les</w:t>
      </w:r>
      <w:r>
        <w:rPr>
          <w:color w:val="000000"/>
        </w:rPr>
        <w:t xml:space="preserve"> </w:t>
      </w:r>
      <w:r>
        <w:rPr>
          <w:color w:val="2A6A6E"/>
        </w:rPr>
        <w:t>obres</w:t>
      </w:r>
      <w:r>
        <w:rPr>
          <w:color w:val="000000"/>
        </w:rPr>
        <w:t xml:space="preserve"> </w:t>
      </w:r>
      <w:r>
        <w:rPr>
          <w:color w:val="2A6A6E"/>
        </w:rPr>
        <w:t>finalitzin</w:t>
      </w:r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Serà </w:t>
      </w:r>
      <w:r>
        <w:rPr>
          <w:color w:val="2A6A6E"/>
        </w:rPr>
        <w:t>com</w:t>
      </w:r>
      <w:r>
        <w:rPr>
          <w:color w:val="000000"/>
        </w:rPr>
        <w:t xml:space="preserve"> </w:t>
      </w:r>
      <w:r>
        <w:rPr>
          <w:color w:val="2A6A6E"/>
        </w:rPr>
        <w:t>una</w:t>
      </w:r>
      <w:r>
        <w:rPr>
          <w:color w:val="000000"/>
        </w:rPr>
        <w:t xml:space="preserve">4 ciutat de 40.000 </w:t>
      </w:r>
      <w:r>
        <w:rPr>
          <w:color w:val="2A6A6E"/>
        </w:rPr>
        <w:t>habitants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atendrà directament a </w:t>
      </w:r>
      <w:r>
        <w:rPr>
          <w:color w:val="2A6A6E"/>
        </w:rPr>
        <w:t>més</w:t>
      </w:r>
      <w:r>
        <w:rPr>
          <w:color w:val="000000"/>
        </w:rPr>
        <w:t xml:space="preserve"> de 150.000 passatgers al dia, 80.000 d'ells en </w:t>
      </w:r>
      <w:r>
        <w:rPr>
          <w:color w:val="2A6A6E"/>
        </w:rPr>
        <w:t>la</w:t>
      </w:r>
      <w:r>
        <w:rPr>
          <w:color w:val="000000"/>
        </w:rPr>
        <w:t xml:space="preserve"> nova </w:t>
      </w:r>
      <w:r>
        <w:rPr>
          <w:color w:val="2A6A6E"/>
        </w:rPr>
        <w:t>Terminal</w:t>
      </w:r>
      <w:r>
        <w:rPr>
          <w:color w:val="000000"/>
        </w:rPr>
        <w:t xml:space="preserve"> </w:t>
      </w:r>
      <w:r>
        <w:rPr>
          <w:color w:val="2A6A6E"/>
        </w:rPr>
        <w:t>Sud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Port </w:t>
      </w:r>
      <w:r w:rsidRPr="00263F05">
        <w:rPr>
          <w:b/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Una</w:t>
      </w:r>
      <w:r>
        <w:rPr>
          <w:color w:val="000000"/>
        </w:rPr>
        <w:t xml:space="preserve"> vegada acabada la seva ampliació en 2011 haurà doblegat </w:t>
      </w:r>
      <w:r>
        <w:rPr>
          <w:color w:val="2A6A6E"/>
        </w:rPr>
        <w:t>tant</w:t>
      </w:r>
      <w:r>
        <w:rPr>
          <w:color w:val="000000"/>
        </w:rPr>
        <w:t xml:space="preserve"> la seva superfície </w:t>
      </w:r>
      <w:r>
        <w:rPr>
          <w:color w:val="2A6A6E"/>
        </w:rPr>
        <w:t>com</w:t>
      </w:r>
      <w:r>
        <w:rPr>
          <w:color w:val="000000"/>
        </w:rPr>
        <w:t xml:space="preserve"> les seves infraestructures, </w:t>
      </w:r>
      <w:r>
        <w:rPr>
          <w:color w:val="2A6A6E"/>
        </w:rPr>
        <w:t>el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al seu torn permetrà duplicar el tràfic de mercaderies.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Un</w:t>
      </w:r>
      <w:r>
        <w:rPr>
          <w:color w:val="000000"/>
        </w:rPr>
        <w:t xml:space="preserve"> dels seus </w:t>
      </w:r>
      <w:r>
        <w:rPr>
          <w:color w:val="2A6A6E"/>
        </w:rPr>
        <w:t>principals</w:t>
      </w:r>
      <w:r>
        <w:rPr>
          <w:color w:val="000000"/>
        </w:rPr>
        <w:t xml:space="preserve"> </w:t>
      </w:r>
      <w:r>
        <w:rPr>
          <w:color w:val="2A6A6E"/>
        </w:rPr>
        <w:t>atractius</w:t>
      </w:r>
      <w:r>
        <w:rPr>
          <w:color w:val="000000"/>
        </w:rPr>
        <w:t xml:space="preserve"> serà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34" w:tgtFrame="_blank" w:history="1">
        <w:r>
          <w:rPr>
            <w:rStyle w:val="Hipervnculo"/>
          </w:rPr>
          <w:t>intermodalidad</w:t>
        </w:r>
      </w:hyperlink>
      <w:r>
        <w:rPr>
          <w:color w:val="000000"/>
        </w:rPr>
        <w:t xml:space="preserve"> a través dels nous accessos viaris i ferroviaris, </w:t>
      </w:r>
      <w:r>
        <w:rPr>
          <w:color w:val="2A6A6E"/>
        </w:rPr>
        <w:t>l'arribada</w:t>
      </w:r>
      <w:r>
        <w:rPr>
          <w:color w:val="000000"/>
        </w:rPr>
        <w:t xml:space="preserve"> de l'ample de via </w:t>
      </w:r>
      <w:r>
        <w:rPr>
          <w:color w:val="2A6A6E"/>
        </w:rPr>
        <w:t>europeu</w:t>
      </w:r>
      <w:r>
        <w:rPr>
          <w:color w:val="000000"/>
        </w:rPr>
        <w:t xml:space="preserve"> i </w:t>
      </w:r>
      <w:r>
        <w:rPr>
          <w:color w:val="2A6A6E"/>
        </w:rPr>
        <w:t>la</w:t>
      </w:r>
      <w:r>
        <w:rPr>
          <w:color w:val="000000"/>
        </w:rPr>
        <w:t xml:space="preserve"> proximitat a l'aeroport (3 km).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A pesar que </w:t>
      </w:r>
      <w:r>
        <w:rPr>
          <w:color w:val="2A6A6E"/>
        </w:rPr>
        <w:t>la</w:t>
      </w:r>
      <w:r>
        <w:rPr>
          <w:color w:val="000000"/>
        </w:rPr>
        <w:t xml:space="preserve"> primera pedra de </w:t>
      </w:r>
      <w:r>
        <w:rPr>
          <w:color w:val="2A6A6E"/>
        </w:rPr>
        <w:t>l'ampliació</w:t>
      </w:r>
      <w:r>
        <w:rPr>
          <w:color w:val="000000"/>
        </w:rPr>
        <w:t xml:space="preserve"> es va col·locar en el 2001, amb l'</w:t>
      </w:r>
      <w:r>
        <w:rPr>
          <w:color w:val="2A6A6E"/>
        </w:rPr>
        <w:t>objecte</w:t>
      </w:r>
      <w:r>
        <w:rPr>
          <w:color w:val="000000"/>
        </w:rPr>
        <w:t xml:space="preserve"> de desviar la llera del riu Llobregat 3 km cap al sud, la colossal grandària de </w:t>
      </w:r>
      <w:r>
        <w:rPr>
          <w:color w:val="2A6A6E"/>
        </w:rPr>
        <w:t>la</w:t>
      </w:r>
      <w:r>
        <w:rPr>
          <w:color w:val="000000"/>
        </w:rPr>
        <w:t xml:space="preserve"> infraestructura suposa </w:t>
      </w:r>
      <w:r>
        <w:rPr>
          <w:color w:val="2A6A6E"/>
        </w:rPr>
        <w:t>que</w:t>
      </w:r>
      <w:r>
        <w:rPr>
          <w:color w:val="000000"/>
        </w:rPr>
        <w:t xml:space="preserve"> l'</w:t>
      </w:r>
      <w:r>
        <w:rPr>
          <w:color w:val="2A6A6E"/>
        </w:rPr>
        <w:t>estat</w:t>
      </w:r>
      <w:r>
        <w:rPr>
          <w:color w:val="000000"/>
        </w:rPr>
        <w:t xml:space="preserve"> de </w:t>
      </w:r>
      <w:r>
        <w:rPr>
          <w:color w:val="2A6A6E"/>
        </w:rPr>
        <w:t>les</w:t>
      </w:r>
      <w:r>
        <w:rPr>
          <w:color w:val="000000"/>
        </w:rPr>
        <w:t xml:space="preserve"> obres encara </w:t>
      </w:r>
      <w:r>
        <w:rPr>
          <w:color w:val="2A6A6E"/>
        </w:rPr>
        <w:t>dist</w:t>
      </w:r>
      <w:r w:rsidR="00601F34">
        <w:rPr>
          <w:color w:val="2A6A6E"/>
        </w:rPr>
        <w:t>a</w:t>
      </w:r>
      <w:r>
        <w:rPr>
          <w:color w:val="000000"/>
        </w:rPr>
        <w:t xml:space="preserve"> de l'aspecte </w:t>
      </w:r>
      <w:r>
        <w:rPr>
          <w:color w:val="2A6A6E"/>
        </w:rPr>
        <w:t>que</w:t>
      </w:r>
      <w:r>
        <w:rPr>
          <w:color w:val="000000"/>
        </w:rPr>
        <w:t xml:space="preserve"> tindrà a la seva finalització.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Districte econòmic Gran Via </w:t>
      </w:r>
      <w:r w:rsidRPr="00263F05">
        <w:rPr>
          <w:b/>
          <w:color w:val="000000"/>
        </w:rPr>
        <w:br/>
      </w:r>
      <w:r w:rsidRPr="00263F05">
        <w:rPr>
          <w:color w:val="2A6A6E"/>
        </w:rPr>
        <w:br/>
      </w:r>
      <w:r>
        <w:rPr>
          <w:color w:val="2A6A6E"/>
        </w:rPr>
        <w:t>Entre</w:t>
      </w:r>
      <w:r>
        <w:rPr>
          <w:color w:val="000000"/>
        </w:rPr>
        <w:t xml:space="preserve"> </w:t>
      </w:r>
      <w:r>
        <w:rPr>
          <w:color w:val="2A6A6E"/>
        </w:rPr>
        <w:t>els</w:t>
      </w:r>
      <w:r>
        <w:rPr>
          <w:color w:val="000000"/>
        </w:rPr>
        <w:t xml:space="preserve"> municipis de Barcelona i L'Hospitalet de Llobregat s'està aixecant la qual serà </w:t>
      </w:r>
      <w:r>
        <w:rPr>
          <w:color w:val="2A6A6E"/>
        </w:rPr>
        <w:t>la</w:t>
      </w:r>
      <w:r>
        <w:rPr>
          <w:color w:val="000000"/>
        </w:rPr>
        <w:t xml:space="preserve"> tercera operació </w:t>
      </w:r>
      <w:r>
        <w:rPr>
          <w:color w:val="2A6A6E"/>
        </w:rPr>
        <w:t>més</w:t>
      </w:r>
      <w:r>
        <w:rPr>
          <w:color w:val="000000"/>
        </w:rPr>
        <w:t xml:space="preserve"> rellevant de Catalunya en sostre edificable (1,5 milions de m2).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La</w:t>
      </w:r>
      <w:r>
        <w:rPr>
          <w:color w:val="000000"/>
        </w:rPr>
        <w:t xml:space="preserve"> inversió </w:t>
      </w:r>
      <w:r>
        <w:rPr>
          <w:color w:val="2A6A6E"/>
        </w:rPr>
        <w:t>prevista</w:t>
      </w:r>
      <w:r>
        <w:rPr>
          <w:color w:val="000000"/>
        </w:rPr>
        <w:t xml:space="preserve"> </w:t>
      </w:r>
      <w:r>
        <w:rPr>
          <w:color w:val="2A6A6E"/>
        </w:rPr>
        <w:t>ronda</w:t>
      </w:r>
      <w:r>
        <w:rPr>
          <w:color w:val="000000"/>
        </w:rPr>
        <w:t xml:space="preserve"> </w:t>
      </w:r>
      <w:r>
        <w:rPr>
          <w:color w:val="2A6A6E"/>
        </w:rPr>
        <w:t>els</w:t>
      </w:r>
      <w:r>
        <w:rPr>
          <w:color w:val="000000"/>
        </w:rPr>
        <w:t xml:space="preserve"> 1.800 milions d'euros i proporcionarà </w:t>
      </w:r>
      <w:r>
        <w:rPr>
          <w:color w:val="2A6A6E"/>
        </w:rPr>
        <w:t>treball</w:t>
      </w:r>
      <w:r>
        <w:rPr>
          <w:color w:val="000000"/>
        </w:rPr>
        <w:t xml:space="preserve"> a 30.000 </w:t>
      </w:r>
      <w:r>
        <w:rPr>
          <w:color w:val="2A6A6E"/>
        </w:rPr>
        <w:t>persones</w:t>
      </w:r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En </w:t>
      </w:r>
      <w:r>
        <w:rPr>
          <w:color w:val="2A6A6E"/>
        </w:rPr>
        <w:t>aquest</w:t>
      </w:r>
      <w:r>
        <w:rPr>
          <w:color w:val="000000"/>
        </w:rPr>
        <w:t xml:space="preserve"> </w:t>
      </w:r>
      <w:r>
        <w:rPr>
          <w:color w:val="2A6A6E"/>
        </w:rPr>
        <w:t>entorn</w:t>
      </w:r>
      <w:r>
        <w:rPr>
          <w:color w:val="000000"/>
        </w:rPr>
        <w:t xml:space="preserve"> travessat per </w:t>
      </w:r>
      <w:r>
        <w:rPr>
          <w:color w:val="2A6A6E"/>
        </w:rPr>
        <w:t>la</w:t>
      </w:r>
      <w:r>
        <w:rPr>
          <w:color w:val="000000"/>
        </w:rPr>
        <w:t xml:space="preserve"> Gran Via, </w:t>
      </w:r>
      <w:r>
        <w:rPr>
          <w:color w:val="2A6A6E"/>
        </w:rPr>
        <w:t>que</w:t>
      </w:r>
      <w:r>
        <w:rPr>
          <w:color w:val="000000"/>
        </w:rPr>
        <w:t xml:space="preserve"> serà soterrada en </w:t>
      </w:r>
      <w:r>
        <w:rPr>
          <w:color w:val="2A6A6E"/>
        </w:rPr>
        <w:t>part</w:t>
      </w:r>
      <w:r>
        <w:rPr>
          <w:color w:val="000000"/>
        </w:rPr>
        <w:t xml:space="preserve"> (700 metres) i deprimida la </w:t>
      </w:r>
      <w:r>
        <w:rPr>
          <w:color w:val="2A6A6E"/>
        </w:rPr>
        <w:t>resta</w:t>
      </w:r>
      <w:r>
        <w:rPr>
          <w:color w:val="000000"/>
        </w:rPr>
        <w:t xml:space="preserve"> (2.000 metres), se situaran: </w:t>
      </w:r>
      <w:r>
        <w:rPr>
          <w:color w:val="000000"/>
        </w:rPr>
        <w:br/>
      </w:r>
      <w:r>
        <w:rPr>
          <w:color w:val="000000"/>
        </w:rPr>
        <w:br/>
        <w:t xml:space="preserve">L'Hotel </w:t>
      </w:r>
      <w:hyperlink r:id="rId35" w:tgtFrame="_blank" w:history="1">
        <w:r>
          <w:rPr>
            <w:rStyle w:val="Hipervnculo"/>
          </w:rPr>
          <w:t>Hesperia</w:t>
        </w:r>
      </w:hyperlink>
      <w:r>
        <w:rPr>
          <w:color w:val="000000"/>
        </w:rPr>
        <w:t xml:space="preserve"> </w:t>
      </w:r>
      <w:hyperlink r:id="rId36" w:tgtFrame="_blank" w:history="1">
        <w:r>
          <w:rPr>
            <w:rStyle w:val="Hipervnculo"/>
          </w:rPr>
          <w:t>Tower</w:t>
        </w:r>
      </w:hyperlink>
      <w:r>
        <w:rPr>
          <w:color w:val="000000"/>
        </w:rPr>
        <w:t xml:space="preserve">, el </w:t>
      </w:r>
      <w:r>
        <w:rPr>
          <w:color w:val="2A6A6E"/>
        </w:rPr>
        <w:t>segon</w:t>
      </w:r>
      <w:r>
        <w:rPr>
          <w:color w:val="000000"/>
        </w:rPr>
        <w:t xml:space="preserve"> </w:t>
      </w:r>
      <w:r>
        <w:rPr>
          <w:color w:val="2A6A6E"/>
        </w:rPr>
        <w:t>més</w:t>
      </w:r>
      <w:r>
        <w:rPr>
          <w:color w:val="000000"/>
        </w:rPr>
        <w:t xml:space="preserve"> </w:t>
      </w:r>
      <w:r>
        <w:rPr>
          <w:color w:val="2A6A6E"/>
        </w:rPr>
        <w:t>alt</w:t>
      </w:r>
      <w:r>
        <w:rPr>
          <w:color w:val="000000"/>
        </w:rPr>
        <w:t xml:space="preserve"> de Barcelona (ja en funcionament)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 ciutat judicial </w:t>
      </w:r>
      <w:r>
        <w:rPr>
          <w:color w:val="2A6A6E"/>
        </w:rPr>
        <w:t>més</w:t>
      </w:r>
      <w:r>
        <w:rPr>
          <w:color w:val="000000"/>
        </w:rPr>
        <w:t xml:space="preserve"> gran del món, dissenyada per David </w:t>
      </w:r>
      <w:hyperlink r:id="rId37" w:tgtFrame="_blank" w:history="1">
        <w:r>
          <w:rPr>
            <w:rStyle w:val="Hipervnculo"/>
          </w:rPr>
          <w:t>Chipperfield</w:t>
        </w:r>
      </w:hyperlink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Tindrà 11 edificis de vidre </w:t>
      </w:r>
      <w:hyperlink r:id="rId38" w:tgtFrame="_blank" w:history="1">
        <w:r>
          <w:rPr>
            <w:rStyle w:val="Hipervnculo"/>
          </w:rPr>
          <w:t>reflectant</w:t>
        </w:r>
      </w:hyperlink>
      <w:r>
        <w:rPr>
          <w:color w:val="000000"/>
        </w:rPr>
        <w:t xml:space="preserve"> d'</w:t>
      </w:r>
      <w:r>
        <w:rPr>
          <w:color w:val="2A6A6E"/>
        </w:rPr>
        <w:t>entre</w:t>
      </w:r>
      <w:r>
        <w:rPr>
          <w:color w:val="000000"/>
        </w:rPr>
        <w:t xml:space="preserve"> 40 i 72 metres d'altura </w:t>
      </w:r>
      <w:r>
        <w:rPr>
          <w:color w:val="000000"/>
        </w:rPr>
        <w:br/>
      </w:r>
      <w:r>
        <w:rPr>
          <w:color w:val="000000"/>
        </w:rPr>
        <w:br/>
        <w:t xml:space="preserve">El </w:t>
      </w:r>
      <w:r>
        <w:rPr>
          <w:color w:val="2A6A6E"/>
        </w:rPr>
        <w:t>segon</w:t>
      </w:r>
      <w:r>
        <w:rPr>
          <w:color w:val="000000"/>
        </w:rPr>
        <w:t xml:space="preserve"> recinte </w:t>
      </w:r>
      <w:hyperlink r:id="rId39" w:tgtFrame="_blank" w:history="1">
        <w:r>
          <w:rPr>
            <w:rStyle w:val="Hipervnculo"/>
          </w:rPr>
          <w:t>ferial</w:t>
        </w:r>
      </w:hyperlink>
      <w:r>
        <w:rPr>
          <w:color w:val="000000"/>
        </w:rPr>
        <w:t xml:space="preserve"> </w:t>
      </w:r>
      <w:r>
        <w:rPr>
          <w:color w:val="2A6A6E"/>
        </w:rPr>
        <w:t>més</w:t>
      </w:r>
      <w:r>
        <w:rPr>
          <w:color w:val="000000"/>
        </w:rPr>
        <w:t xml:space="preserve"> gran d'Europa, </w:t>
      </w:r>
      <w:hyperlink r:id="rId40" w:tgtFrame="_blank" w:history="1">
        <w:r>
          <w:rPr>
            <w:rStyle w:val="Hipervnculo"/>
          </w:rPr>
          <w:t>Fira</w:t>
        </w:r>
      </w:hyperlink>
      <w:r>
        <w:rPr>
          <w:color w:val="000000"/>
        </w:rPr>
        <w:t xml:space="preserve"> Gran Via </w:t>
      </w:r>
      <w:r>
        <w:rPr>
          <w:color w:val="2A6A6E"/>
        </w:rPr>
        <w:t>M</w:t>
      </w:r>
      <w:r>
        <w:rPr>
          <w:color w:val="000000"/>
        </w:rPr>
        <w:t xml:space="preserve">2, </w:t>
      </w:r>
      <w:r>
        <w:rPr>
          <w:color w:val="2A6A6E"/>
        </w:rPr>
        <w:t>que</w:t>
      </w:r>
      <w:r>
        <w:rPr>
          <w:color w:val="000000"/>
        </w:rPr>
        <w:t xml:space="preserve"> es </w:t>
      </w:r>
      <w:r>
        <w:rPr>
          <w:color w:val="2A6A6E"/>
        </w:rPr>
        <w:t>troba</w:t>
      </w:r>
      <w:r>
        <w:rPr>
          <w:color w:val="000000"/>
        </w:rPr>
        <w:t xml:space="preserve"> a 2,5 km de l'actual recinte </w:t>
      </w:r>
      <w:hyperlink r:id="rId41" w:tgtFrame="_blank" w:history="1">
        <w:r>
          <w:rPr>
            <w:rStyle w:val="Hipervnculo"/>
          </w:rPr>
          <w:t>ferial</w:t>
        </w:r>
      </w:hyperlink>
      <w:r>
        <w:rPr>
          <w:color w:val="000000"/>
        </w:rPr>
        <w:t xml:space="preserve"> de </w:t>
      </w:r>
      <w:hyperlink r:id="rId42" w:tgtFrame="_blank" w:history="1">
        <w:r>
          <w:rPr>
            <w:rStyle w:val="Hipervnculo"/>
          </w:rPr>
          <w:t>Montjuïc</w:t>
        </w:r>
      </w:hyperlink>
      <w:r>
        <w:rPr>
          <w:color w:val="000000"/>
        </w:rPr>
        <w:t xml:space="preserve"> i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consolida</w:t>
      </w:r>
      <w:r>
        <w:rPr>
          <w:color w:val="000000"/>
        </w:rPr>
        <w:t xml:space="preserve"> </w:t>
      </w:r>
      <w:r>
        <w:rPr>
          <w:color w:val="2A6A6E"/>
        </w:rPr>
        <w:t>la</w:t>
      </w:r>
      <w:r>
        <w:rPr>
          <w:color w:val="000000"/>
        </w:rPr>
        <w:t xml:space="preserve"> gran expansió de </w:t>
      </w:r>
      <w:r>
        <w:rPr>
          <w:color w:val="2A6A6E"/>
        </w:rPr>
        <w:t>Fira</w:t>
      </w:r>
      <w:r>
        <w:rPr>
          <w:color w:val="000000"/>
        </w:rPr>
        <w:t xml:space="preserve"> de Barcelona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Plaça</w:t>
      </w:r>
      <w:r>
        <w:rPr>
          <w:color w:val="000000"/>
        </w:rPr>
        <w:t xml:space="preserve"> d'Europa, un </w:t>
      </w:r>
      <w:r>
        <w:rPr>
          <w:color w:val="2A6A6E"/>
        </w:rPr>
        <w:t>centre</w:t>
      </w:r>
      <w:r>
        <w:rPr>
          <w:color w:val="000000"/>
        </w:rPr>
        <w:t xml:space="preserve"> direccional de 335.000 m2 de sostre en la qual s'aixecaran 17 edificis d'</w:t>
      </w:r>
      <w:r>
        <w:rPr>
          <w:color w:val="2A6A6E"/>
        </w:rPr>
        <w:t>entre</w:t>
      </w:r>
      <w:r>
        <w:rPr>
          <w:color w:val="000000"/>
        </w:rPr>
        <w:t xml:space="preserve"> 15 i 20 </w:t>
      </w:r>
      <w:r>
        <w:rPr>
          <w:color w:val="2A6A6E"/>
        </w:rPr>
        <w:t>plantes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</w:r>
      <w:hyperlink r:id="rId43" w:tgtFrame="_blank" w:history="1">
        <w:r w:rsidRPr="00263F05">
          <w:rPr>
            <w:rStyle w:val="Hipervnculo"/>
            <w:b/>
          </w:rPr>
          <w:t>Sincrotrón</w:t>
        </w:r>
      </w:hyperlink>
      <w:r w:rsidRPr="00263F05">
        <w:rPr>
          <w:b/>
          <w:color w:val="000000"/>
        </w:rPr>
        <w:t xml:space="preserve"> </w:t>
      </w:r>
      <w:r w:rsidRPr="00263F05">
        <w:rPr>
          <w:b/>
          <w:color w:val="000000"/>
        </w:rPr>
        <w:br/>
      </w:r>
      <w:r>
        <w:rPr>
          <w:color w:val="000000"/>
        </w:rPr>
        <w:br/>
        <w:t xml:space="preserve">El </w:t>
      </w:r>
      <w:hyperlink r:id="rId44" w:tgtFrame="_blank" w:history="1">
        <w:r>
          <w:rPr>
            <w:rStyle w:val="Hipervnculo"/>
          </w:rPr>
          <w:t>sincrotrón</w:t>
        </w:r>
      </w:hyperlink>
      <w:r>
        <w:rPr>
          <w:color w:val="000000"/>
        </w:rPr>
        <w:t xml:space="preserve"> de </w:t>
      </w:r>
      <w:hyperlink r:id="rId45" w:tgtFrame="_blank" w:history="1">
        <w:r>
          <w:rPr>
            <w:rStyle w:val="Hipervnculo"/>
          </w:rPr>
          <w:t>Cerdanyola</w:t>
        </w:r>
      </w:hyperlink>
      <w:r>
        <w:rPr>
          <w:color w:val="000000"/>
        </w:rPr>
        <w:t xml:space="preserve"> del Vallés és </w:t>
      </w:r>
      <w:r>
        <w:rPr>
          <w:color w:val="2A6A6E"/>
        </w:rPr>
        <w:t>la</w:t>
      </w:r>
      <w:r>
        <w:rPr>
          <w:color w:val="000000"/>
        </w:rPr>
        <w:t xml:space="preserve"> major instal·lació </w:t>
      </w:r>
      <w:r>
        <w:rPr>
          <w:color w:val="2A6A6E"/>
        </w:rPr>
        <w:t>científica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s'engegarà a Espanya en </w:t>
      </w:r>
      <w:r>
        <w:rPr>
          <w:color w:val="2A6A6E"/>
        </w:rPr>
        <w:t>els</w:t>
      </w:r>
      <w:r>
        <w:rPr>
          <w:color w:val="000000"/>
        </w:rPr>
        <w:t xml:space="preserve"> pròxims anys, </w:t>
      </w:r>
      <w:r>
        <w:rPr>
          <w:color w:val="2A6A6E"/>
        </w:rPr>
        <w:t>que</w:t>
      </w:r>
      <w:r>
        <w:rPr>
          <w:color w:val="000000"/>
        </w:rPr>
        <w:t xml:space="preserve"> començarà a funcionar en 2009.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Els</w:t>
      </w:r>
      <w:r>
        <w:rPr>
          <w:color w:val="000000"/>
        </w:rPr>
        <w:t xml:space="preserve"> </w:t>
      </w:r>
      <w:hyperlink r:id="rId46" w:tgtFrame="_blank" w:history="1">
        <w:r>
          <w:rPr>
            <w:rStyle w:val="Hipervnculo"/>
          </w:rPr>
          <w:t>sincrotrones</w:t>
        </w:r>
      </w:hyperlink>
      <w:r>
        <w:rPr>
          <w:color w:val="000000"/>
        </w:rPr>
        <w:t xml:space="preserve"> </w:t>
      </w:r>
      <w:r>
        <w:rPr>
          <w:color w:val="2A6A6E"/>
        </w:rPr>
        <w:t>són</w:t>
      </w:r>
      <w:r>
        <w:rPr>
          <w:color w:val="000000"/>
        </w:rPr>
        <w:t xml:space="preserve"> acceleradors de partícules </w:t>
      </w:r>
      <w:r>
        <w:rPr>
          <w:color w:val="2A6A6E"/>
        </w:rPr>
        <w:t>que</w:t>
      </w:r>
      <w:r>
        <w:rPr>
          <w:color w:val="000000"/>
        </w:rPr>
        <w:t xml:space="preserve"> produïxen </w:t>
      </w:r>
      <w:r>
        <w:rPr>
          <w:color w:val="2A6A6E"/>
        </w:rPr>
        <w:t>una</w:t>
      </w:r>
      <w:r>
        <w:rPr>
          <w:color w:val="000000"/>
        </w:rPr>
        <w:t xml:space="preserve"> llum molt pura, capaç de penetrar en </w:t>
      </w:r>
      <w:r>
        <w:rPr>
          <w:color w:val="2A6A6E"/>
        </w:rPr>
        <w:t>la</w:t>
      </w:r>
      <w:r>
        <w:rPr>
          <w:color w:val="000000"/>
        </w:rPr>
        <w:t xml:space="preserve"> matèria, pel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són</w:t>
      </w:r>
      <w:r>
        <w:rPr>
          <w:color w:val="000000"/>
        </w:rPr>
        <w:t xml:space="preserve"> </w:t>
      </w:r>
      <w:r>
        <w:rPr>
          <w:color w:val="2A6A6E"/>
        </w:rPr>
        <w:t>una</w:t>
      </w:r>
      <w:r>
        <w:rPr>
          <w:color w:val="000000"/>
        </w:rPr>
        <w:t xml:space="preserve"> eina fonamental en l'anàlisi de molècules.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Tenen aplicacions en àmbits </w:t>
      </w:r>
      <w:r>
        <w:rPr>
          <w:color w:val="2A6A6E"/>
        </w:rPr>
        <w:t>com</w:t>
      </w:r>
      <w:r>
        <w:rPr>
          <w:color w:val="000000"/>
        </w:rPr>
        <w:t xml:space="preserve"> biologia, enginyeria, biotecnologia i nanotecnologia.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lastRenderedPageBreak/>
        <w:t>Els</w:t>
      </w:r>
      <w:r>
        <w:rPr>
          <w:color w:val="000000"/>
        </w:rPr>
        <w:t xml:space="preserve"> governs </w:t>
      </w:r>
      <w:r>
        <w:rPr>
          <w:color w:val="2A6A6E"/>
        </w:rPr>
        <w:t>central</w:t>
      </w:r>
      <w:r>
        <w:rPr>
          <w:color w:val="000000"/>
        </w:rPr>
        <w:t xml:space="preserve"> i autonòmic van signar un conveni al març de 2005 en el qual es comprometen a assumir a </w:t>
      </w:r>
      <w:r>
        <w:rPr>
          <w:color w:val="2A6A6E"/>
        </w:rPr>
        <w:t>parts</w:t>
      </w:r>
      <w:r>
        <w:rPr>
          <w:color w:val="000000"/>
        </w:rPr>
        <w:t xml:space="preserve"> </w:t>
      </w:r>
      <w:r>
        <w:rPr>
          <w:color w:val="2A6A6E"/>
        </w:rPr>
        <w:t>iguals</w:t>
      </w:r>
      <w:r>
        <w:rPr>
          <w:color w:val="000000"/>
        </w:rPr>
        <w:t xml:space="preserve"> el cost de </w:t>
      </w:r>
      <w:r>
        <w:rPr>
          <w:color w:val="2A6A6E"/>
        </w:rPr>
        <w:t>l'operació</w:t>
      </w:r>
      <w:r>
        <w:rPr>
          <w:color w:val="000000"/>
        </w:rPr>
        <w:t xml:space="preserve">, </w:t>
      </w:r>
      <w:r>
        <w:rPr>
          <w:color w:val="2A6A6E"/>
        </w:rPr>
        <w:t>que</w:t>
      </w:r>
      <w:r>
        <w:rPr>
          <w:color w:val="000000"/>
        </w:rPr>
        <w:t xml:space="preserve"> serà de 170 milions d'euros.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Les</w:t>
      </w:r>
      <w:r>
        <w:rPr>
          <w:color w:val="000000"/>
        </w:rPr>
        <w:t xml:space="preserve"> </w:t>
      </w:r>
      <w:r>
        <w:rPr>
          <w:color w:val="2A6A6E"/>
        </w:rPr>
        <w:t>obres</w:t>
      </w:r>
      <w:r>
        <w:rPr>
          <w:color w:val="000000"/>
        </w:rPr>
        <w:t xml:space="preserve"> van donar </w:t>
      </w:r>
      <w:r>
        <w:rPr>
          <w:color w:val="2A6A6E"/>
        </w:rPr>
        <w:t>començament</w:t>
      </w:r>
      <w:r>
        <w:rPr>
          <w:color w:val="000000"/>
        </w:rPr>
        <w:t xml:space="preserve"> a l'octubre del 2006 </w:t>
      </w:r>
      <w:r>
        <w:rPr>
          <w:color w:val="000000"/>
        </w:rPr>
        <w:br/>
      </w:r>
      <w:r>
        <w:rPr>
          <w:color w:val="000000"/>
        </w:rPr>
        <w:br/>
      </w:r>
      <w:hyperlink r:id="rId47" w:tgtFrame="_blank" w:history="1">
        <w:r w:rsidRPr="00263F05">
          <w:rPr>
            <w:rStyle w:val="Hipervnculo"/>
            <w:b/>
          </w:rPr>
          <w:t>Parc</w:t>
        </w:r>
      </w:hyperlink>
      <w:r w:rsidRPr="00263F05">
        <w:rPr>
          <w:b/>
          <w:color w:val="000000"/>
        </w:rPr>
        <w:t xml:space="preserve"> de </w:t>
      </w:r>
      <w:hyperlink r:id="rId48" w:tgtFrame="_blank" w:history="1">
        <w:r w:rsidRPr="00263F05">
          <w:rPr>
            <w:rStyle w:val="Hipervnculo"/>
            <w:b/>
          </w:rPr>
          <w:t>Recerca</w:t>
        </w:r>
      </w:hyperlink>
      <w:r w:rsidRPr="00263F05">
        <w:rPr>
          <w:b/>
          <w:color w:val="000000"/>
        </w:rPr>
        <w:t xml:space="preserve"> </w:t>
      </w:r>
      <w:hyperlink r:id="rId49" w:tgtFrame="_blank" w:history="1">
        <w:r w:rsidRPr="00263F05">
          <w:rPr>
            <w:rStyle w:val="Hipervnculo"/>
            <w:b/>
          </w:rPr>
          <w:t>Biomèdica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El </w:t>
      </w:r>
      <w:hyperlink r:id="rId50" w:tgtFrame="_blank" w:history="1">
        <w:r>
          <w:rPr>
            <w:rStyle w:val="Hipervnculo"/>
          </w:rPr>
          <w:t>prbb</w:t>
        </w:r>
      </w:hyperlink>
      <w:r>
        <w:rPr>
          <w:color w:val="000000"/>
        </w:rPr>
        <w:t xml:space="preserve">, Parc d'Investigació Biomèdica de Barcelona és </w:t>
      </w:r>
      <w:r>
        <w:rPr>
          <w:color w:val="2A6A6E"/>
        </w:rPr>
        <w:t>una</w:t>
      </w:r>
      <w:r>
        <w:rPr>
          <w:color w:val="000000"/>
        </w:rPr>
        <w:t xml:space="preserve"> infraestructura </w:t>
      </w:r>
      <w:r>
        <w:rPr>
          <w:color w:val="2A6A6E"/>
        </w:rPr>
        <w:t>científica</w:t>
      </w:r>
      <w:r>
        <w:rPr>
          <w:color w:val="000000"/>
        </w:rPr>
        <w:t xml:space="preserve"> en </w:t>
      </w:r>
      <w:r>
        <w:rPr>
          <w:color w:val="2A6A6E"/>
        </w:rPr>
        <w:t>plena</w:t>
      </w:r>
      <w:r>
        <w:rPr>
          <w:color w:val="000000"/>
        </w:rPr>
        <w:t xml:space="preserve"> fase d'equipament i engegada dels 80 grups d'investigació independents, integrats per </w:t>
      </w:r>
      <w:r>
        <w:rPr>
          <w:color w:val="2A6A6E"/>
        </w:rPr>
        <w:t>més</w:t>
      </w:r>
      <w:r>
        <w:rPr>
          <w:color w:val="000000"/>
        </w:rPr>
        <w:t xml:space="preserve"> de 1.000 </w:t>
      </w:r>
      <w:r>
        <w:rPr>
          <w:color w:val="2A6A6E"/>
        </w:rPr>
        <w:t>persones</w:t>
      </w:r>
      <w:r>
        <w:rPr>
          <w:color w:val="000000"/>
        </w:rPr>
        <w:t xml:space="preserve">, als quals acollirà quan </w:t>
      </w:r>
      <w:r>
        <w:rPr>
          <w:color w:val="2A6A6E"/>
        </w:rPr>
        <w:t>estigui</w:t>
      </w:r>
      <w:r>
        <w:rPr>
          <w:color w:val="000000"/>
        </w:rPr>
        <w:t xml:space="preserve"> a </w:t>
      </w:r>
      <w:r>
        <w:rPr>
          <w:color w:val="2A6A6E"/>
        </w:rPr>
        <w:t>ple</w:t>
      </w:r>
      <w:r>
        <w:rPr>
          <w:color w:val="000000"/>
        </w:rPr>
        <w:t xml:space="preserve"> rendiment, durant l'any 2007.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Serà </w:t>
      </w:r>
      <w:r>
        <w:rPr>
          <w:color w:val="2A6A6E"/>
        </w:rPr>
        <w:t>centre</w:t>
      </w:r>
      <w:r>
        <w:rPr>
          <w:color w:val="000000"/>
        </w:rPr>
        <w:t xml:space="preserve"> especialitzat en: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Informàtica</w:t>
      </w:r>
      <w:r>
        <w:rPr>
          <w:color w:val="000000"/>
        </w:rPr>
        <w:t xml:space="preserve"> biomèdica i biologia de sistemes </w:t>
      </w:r>
      <w:r>
        <w:rPr>
          <w:color w:val="000000"/>
        </w:rPr>
        <w:br/>
      </w:r>
      <w:r>
        <w:rPr>
          <w:color w:val="000000"/>
        </w:rPr>
        <w:br/>
        <w:t xml:space="preserve">Regulació </w:t>
      </w:r>
      <w:hyperlink r:id="rId51" w:tgtFrame="_blank" w:history="1">
        <w:r>
          <w:rPr>
            <w:rStyle w:val="Hipervnculo"/>
          </w:rPr>
          <w:t>génica</w:t>
        </w:r>
      </w:hyperlink>
      <w:r>
        <w:rPr>
          <w:color w:val="000000"/>
        </w:rPr>
        <w:t xml:space="preserve"> i </w:t>
      </w:r>
      <w:hyperlink r:id="rId52" w:tgtFrame="_blank" w:history="1">
        <w:r>
          <w:rPr>
            <w:rStyle w:val="Hipervnculo"/>
          </w:rPr>
          <w:t>epigenética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Biologia cel·lular i </w:t>
      </w:r>
      <w:r>
        <w:rPr>
          <w:color w:val="2A6A6E"/>
        </w:rPr>
        <w:t>desenvolupo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hyperlink r:id="rId53" w:tgtFrame="_blank" w:history="1">
        <w:r>
          <w:rPr>
            <w:rStyle w:val="Hipervnculo"/>
          </w:rPr>
          <w:t>Farmacología</w:t>
        </w:r>
      </w:hyperlink>
      <w:r>
        <w:rPr>
          <w:color w:val="000000"/>
        </w:rPr>
        <w:t xml:space="preserve"> i </w:t>
      </w:r>
      <w:hyperlink r:id="rId54" w:tgtFrame="_blank" w:history="1">
        <w:r>
          <w:rPr>
            <w:rStyle w:val="Hipervnculo"/>
          </w:rPr>
          <w:t>Patofisiología</w:t>
        </w:r>
      </w:hyperlink>
      <w:r>
        <w:rPr>
          <w:color w:val="000000"/>
        </w:rPr>
        <w:t xml:space="preserve"> </w:t>
      </w:r>
      <w:r>
        <w:rPr>
          <w:color w:val="2A6A6E"/>
        </w:rPr>
        <w:t>clínica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Genètica </w:t>
      </w:r>
      <w:r>
        <w:rPr>
          <w:color w:val="2A6A6E"/>
        </w:rPr>
        <w:t>humana</w:t>
      </w:r>
      <w:r>
        <w:rPr>
          <w:color w:val="000000"/>
        </w:rPr>
        <w:t xml:space="preserve"> i biologia de </w:t>
      </w:r>
      <w:r>
        <w:rPr>
          <w:color w:val="2A6A6E"/>
        </w:rPr>
        <w:t>l'evolució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hyperlink r:id="rId55" w:tgtFrame="_blank" w:history="1">
        <w:r>
          <w:rPr>
            <w:rStyle w:val="Hipervnculo"/>
          </w:rPr>
          <w:t>Epidemiología</w:t>
        </w:r>
      </w:hyperlink>
      <w:r>
        <w:rPr>
          <w:color w:val="000000"/>
        </w:rPr>
        <w:t xml:space="preserve"> i salut pública </w:t>
      </w:r>
      <w:r>
        <w:rPr>
          <w:color w:val="000000"/>
        </w:rPr>
        <w:br/>
      </w:r>
      <w:r>
        <w:rPr>
          <w:color w:val="000000"/>
        </w:rPr>
        <w:br/>
        <w:t xml:space="preserve">El </w:t>
      </w:r>
      <w:r w:rsidR="00601F34">
        <w:rPr>
          <w:color w:val="000000"/>
        </w:rPr>
        <w:t>cost</w:t>
      </w:r>
      <w:r>
        <w:rPr>
          <w:color w:val="000000"/>
        </w:rPr>
        <w:t xml:space="preserve">, </w:t>
      </w:r>
      <w:r>
        <w:rPr>
          <w:color w:val="2A6A6E"/>
        </w:rPr>
        <w:t>que</w:t>
      </w:r>
      <w:r>
        <w:rPr>
          <w:color w:val="000000"/>
        </w:rPr>
        <w:t xml:space="preserve"> ha estat finançat per la Unió Europea, generarà coneixements d'</w:t>
      </w:r>
      <w:r>
        <w:rPr>
          <w:color w:val="2A6A6E"/>
        </w:rPr>
        <w:t>alt</w:t>
      </w:r>
      <w:r>
        <w:rPr>
          <w:color w:val="000000"/>
        </w:rPr>
        <w:t xml:space="preserve"> nivell </w:t>
      </w:r>
      <w:r>
        <w:rPr>
          <w:color w:val="2A6A6E"/>
        </w:rPr>
        <w:t>per</w:t>
      </w:r>
      <w:r>
        <w:rPr>
          <w:color w:val="000000"/>
        </w:rPr>
        <w:t xml:space="preserve"> a desxifrar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base</w:t>
      </w:r>
      <w:r>
        <w:rPr>
          <w:color w:val="000000"/>
        </w:rPr>
        <w:t xml:space="preserve"> genètica i molecular de </w:t>
      </w:r>
      <w:r>
        <w:rPr>
          <w:color w:val="2A6A6E"/>
        </w:rPr>
        <w:t>la</w:t>
      </w:r>
      <w:r>
        <w:rPr>
          <w:color w:val="000000"/>
        </w:rPr>
        <w:t xml:space="preserve"> vida i ajudar a solucionar </w:t>
      </w:r>
      <w:r>
        <w:rPr>
          <w:color w:val="2A6A6E"/>
        </w:rPr>
        <w:t>els</w:t>
      </w:r>
      <w:r>
        <w:rPr>
          <w:color w:val="000000"/>
        </w:rPr>
        <w:t xml:space="preserve"> problemes de salut emergents.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La</w:t>
      </w:r>
      <w:r>
        <w:rPr>
          <w:color w:val="000000"/>
        </w:rPr>
        <w:t xml:space="preserve"> sorprenent concentració d'</w:t>
      </w:r>
      <w:r>
        <w:rPr>
          <w:color w:val="2A6A6E"/>
        </w:rPr>
        <w:t>investigadors</w:t>
      </w:r>
      <w:r>
        <w:rPr>
          <w:color w:val="000000"/>
        </w:rPr>
        <w:t xml:space="preserve"> d'</w:t>
      </w:r>
      <w:r>
        <w:rPr>
          <w:color w:val="2A6A6E"/>
        </w:rPr>
        <w:t>alt</w:t>
      </w:r>
      <w:r>
        <w:rPr>
          <w:color w:val="000000"/>
        </w:rPr>
        <w:t xml:space="preserve"> nivell, </w:t>
      </w:r>
      <w:r>
        <w:rPr>
          <w:color w:val="2A6A6E"/>
        </w:rPr>
        <w:t>que</w:t>
      </w:r>
      <w:r>
        <w:rPr>
          <w:color w:val="000000"/>
        </w:rPr>
        <w:t xml:space="preserve"> han treballat en </w:t>
      </w:r>
      <w:r>
        <w:rPr>
          <w:color w:val="2A6A6E"/>
        </w:rPr>
        <w:t>els</w:t>
      </w:r>
      <w:r>
        <w:rPr>
          <w:color w:val="000000"/>
        </w:rPr>
        <w:t xml:space="preserve"> </w:t>
      </w:r>
      <w:r>
        <w:rPr>
          <w:color w:val="2A6A6E"/>
        </w:rPr>
        <w:t>millors</w:t>
      </w:r>
      <w:r>
        <w:rPr>
          <w:color w:val="000000"/>
        </w:rPr>
        <w:t xml:space="preserve"> centres </w:t>
      </w:r>
      <w:r>
        <w:rPr>
          <w:color w:val="2A6A6E"/>
        </w:rPr>
        <w:t>internacionals</w:t>
      </w:r>
      <w:r>
        <w:rPr>
          <w:color w:val="000000"/>
        </w:rPr>
        <w:t xml:space="preserve">, està atraient constantment nous talents de l'àmbit </w:t>
      </w:r>
      <w:r>
        <w:rPr>
          <w:color w:val="2A6A6E"/>
        </w:rPr>
        <w:t>científic</w:t>
      </w:r>
      <w:r>
        <w:rPr>
          <w:color w:val="000000"/>
        </w:rPr>
        <w:t xml:space="preserve"> de </w:t>
      </w:r>
      <w:r>
        <w:rPr>
          <w:color w:val="2A6A6E"/>
        </w:rPr>
        <w:t>tot</w:t>
      </w:r>
      <w:r>
        <w:rPr>
          <w:color w:val="000000"/>
        </w:rPr>
        <w:t xml:space="preserve"> el món.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Front marítim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Per</w:t>
      </w:r>
      <w:r>
        <w:rPr>
          <w:color w:val="000000"/>
        </w:rPr>
        <w:t xml:space="preserve"> a l'any 2008, Barcelona, </w:t>
      </w:r>
      <w:r>
        <w:rPr>
          <w:color w:val="2A6A6E"/>
        </w:rPr>
        <w:t>San</w:t>
      </w:r>
      <w:r>
        <w:rPr>
          <w:color w:val="000000"/>
        </w:rPr>
        <w:t xml:space="preserve"> Adriá de </w:t>
      </w:r>
      <w:hyperlink r:id="rId56" w:tgtFrame="_blank" w:history="1">
        <w:r>
          <w:rPr>
            <w:rStyle w:val="Hipervnculo"/>
          </w:rPr>
          <w:t>Besós</w:t>
        </w:r>
      </w:hyperlink>
      <w:r>
        <w:rPr>
          <w:color w:val="000000"/>
        </w:rPr>
        <w:t xml:space="preserve"> i Badalona hauran regenerat i transformat </w:t>
      </w:r>
      <w:r>
        <w:rPr>
          <w:color w:val="2A6A6E"/>
        </w:rPr>
        <w:t>tot</w:t>
      </w:r>
      <w:r>
        <w:rPr>
          <w:color w:val="000000"/>
        </w:rPr>
        <w:t xml:space="preserve"> el seu front marítim.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Hauran transcorregut 20 anys des que </w:t>
      </w:r>
      <w:r>
        <w:rPr>
          <w:color w:val="2A6A6E"/>
        </w:rPr>
        <w:t>les</w:t>
      </w:r>
      <w:r>
        <w:rPr>
          <w:color w:val="000000"/>
        </w:rPr>
        <w:t xml:space="preserve"> excavadores comencessin a derruir </w:t>
      </w:r>
      <w:r>
        <w:rPr>
          <w:color w:val="2A6A6E"/>
        </w:rPr>
        <w:t>la</w:t>
      </w:r>
      <w:r>
        <w:rPr>
          <w:color w:val="000000"/>
        </w:rPr>
        <w:t xml:space="preserve"> barrera </w:t>
      </w:r>
      <w:r>
        <w:rPr>
          <w:color w:val="2A6A6E"/>
        </w:rPr>
        <w:t>industrial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separava </w:t>
      </w:r>
      <w:r>
        <w:rPr>
          <w:color w:val="2A6A6E"/>
        </w:rPr>
        <w:t>la</w:t>
      </w:r>
      <w:r>
        <w:rPr>
          <w:color w:val="000000"/>
        </w:rPr>
        <w:t xml:space="preserve"> ciutat del mar.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Els</w:t>
      </w:r>
      <w:r>
        <w:rPr>
          <w:color w:val="000000"/>
        </w:rPr>
        <w:t xml:space="preserve"> Jocs Olímpics van donar </w:t>
      </w:r>
      <w:r>
        <w:rPr>
          <w:color w:val="2A6A6E"/>
        </w:rPr>
        <w:t>aquest</w:t>
      </w:r>
      <w:r>
        <w:rPr>
          <w:color w:val="000000"/>
        </w:rPr>
        <w:t xml:space="preserve"> primer </w:t>
      </w:r>
      <w:r>
        <w:rPr>
          <w:color w:val="2A6A6E"/>
        </w:rPr>
        <w:t>impuls</w:t>
      </w:r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I 10 anys més tard va </w:t>
      </w:r>
      <w:r>
        <w:rPr>
          <w:color w:val="2A6A6E"/>
        </w:rPr>
        <w:t>ser</w:t>
      </w:r>
      <w:r>
        <w:rPr>
          <w:color w:val="000000"/>
        </w:rPr>
        <w:t xml:space="preserve"> el </w:t>
      </w:r>
      <w:hyperlink r:id="rId57" w:tgtFrame="_blank" w:history="1">
        <w:r>
          <w:rPr>
            <w:rStyle w:val="Hipervnculo"/>
          </w:rPr>
          <w:t>Forum</w:t>
        </w:r>
      </w:hyperlink>
      <w:r>
        <w:rPr>
          <w:color w:val="000000"/>
        </w:rPr>
        <w:t xml:space="preserve"> </w:t>
      </w:r>
      <w:r>
        <w:rPr>
          <w:color w:val="2A6A6E"/>
        </w:rPr>
        <w:t>Internacional</w:t>
      </w:r>
      <w:r>
        <w:rPr>
          <w:color w:val="000000"/>
        </w:rPr>
        <w:t xml:space="preserve"> de </w:t>
      </w:r>
      <w:r>
        <w:rPr>
          <w:color w:val="2A6A6E"/>
        </w:rPr>
        <w:t>les</w:t>
      </w:r>
      <w:r>
        <w:rPr>
          <w:color w:val="000000"/>
        </w:rPr>
        <w:t xml:space="preserve"> Cultures el qual va oferir </w:t>
      </w:r>
      <w:r>
        <w:rPr>
          <w:color w:val="2A6A6E"/>
        </w:rPr>
        <w:t>altre</w:t>
      </w:r>
      <w:r>
        <w:rPr>
          <w:color w:val="000000"/>
        </w:rPr>
        <w:t xml:space="preserve"> </w:t>
      </w:r>
      <w:r>
        <w:rPr>
          <w:color w:val="2A6A6E"/>
        </w:rPr>
        <w:t>impuls</w:t>
      </w:r>
      <w:r>
        <w:rPr>
          <w:color w:val="000000"/>
        </w:rPr>
        <w:t xml:space="preserve"> transformador.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Finalment, ja </w:t>
      </w:r>
      <w:r>
        <w:rPr>
          <w:color w:val="2A6A6E"/>
        </w:rPr>
        <w:t>són</w:t>
      </w:r>
      <w:r>
        <w:rPr>
          <w:color w:val="000000"/>
        </w:rPr>
        <w:t xml:space="preserve"> molt </w:t>
      </w:r>
      <w:r>
        <w:rPr>
          <w:color w:val="2A6A6E"/>
        </w:rPr>
        <w:t>poques</w:t>
      </w:r>
      <w:r>
        <w:rPr>
          <w:color w:val="000000"/>
        </w:rPr>
        <w:t xml:space="preserve"> </w:t>
      </w:r>
      <w:r>
        <w:rPr>
          <w:color w:val="2A6A6E"/>
        </w:rPr>
        <w:t>les</w:t>
      </w:r>
      <w:r>
        <w:rPr>
          <w:color w:val="000000"/>
        </w:rPr>
        <w:t xml:space="preserve"> </w:t>
      </w:r>
      <w:r>
        <w:rPr>
          <w:color w:val="2A6A6E"/>
        </w:rPr>
        <w:t>obres</w:t>
      </w:r>
      <w:r>
        <w:rPr>
          <w:color w:val="000000"/>
        </w:rPr>
        <w:t xml:space="preserve"> </w:t>
      </w:r>
      <w:r>
        <w:rPr>
          <w:color w:val="2A6A6E"/>
        </w:rPr>
        <w:t>pendents</w:t>
      </w:r>
      <w:r>
        <w:rPr>
          <w:color w:val="000000"/>
        </w:rPr>
        <w:t xml:space="preserve">, </w:t>
      </w:r>
      <w:r>
        <w:rPr>
          <w:color w:val="2A6A6E"/>
        </w:rPr>
        <w:t>totes</w:t>
      </w:r>
      <w:r>
        <w:rPr>
          <w:color w:val="000000"/>
        </w:rPr>
        <w:t xml:space="preserve"> ja en execució. </w:t>
      </w:r>
    </w:p>
    <w:p w:rsidR="00601F34" w:rsidRDefault="001247D5" w:rsidP="001247D5">
      <w:pPr>
        <w:rPr>
          <w:color w:val="2A6A6E"/>
        </w:rPr>
      </w:pPr>
      <w:r>
        <w:rPr>
          <w:color w:val="000000"/>
        </w:rPr>
        <w:t xml:space="preserve">S'hauran recuperat </w:t>
      </w:r>
      <w:r>
        <w:rPr>
          <w:color w:val="2A6A6E"/>
        </w:rPr>
        <w:t>per</w:t>
      </w:r>
      <w:r>
        <w:rPr>
          <w:color w:val="000000"/>
        </w:rPr>
        <w:t xml:space="preserve"> a </w:t>
      </w:r>
      <w:r>
        <w:rPr>
          <w:color w:val="2A6A6E"/>
        </w:rPr>
        <w:t>ús</w:t>
      </w:r>
      <w:r>
        <w:rPr>
          <w:color w:val="000000"/>
        </w:rPr>
        <w:t xml:space="preserve"> i </w:t>
      </w:r>
      <w:r>
        <w:rPr>
          <w:color w:val="2A6A6E"/>
        </w:rPr>
        <w:t>gaudi</w:t>
      </w:r>
      <w:r>
        <w:rPr>
          <w:color w:val="000000"/>
        </w:rPr>
        <w:t xml:space="preserve"> de </w:t>
      </w:r>
      <w:r>
        <w:rPr>
          <w:color w:val="2A6A6E"/>
        </w:rPr>
        <w:t>ciutadans</w:t>
      </w:r>
      <w:r>
        <w:rPr>
          <w:color w:val="000000"/>
        </w:rPr>
        <w:t xml:space="preserve"> i turistes 10 quilòmetres de platges; s'hauran construït 4 ports esportius, el zoo marí i un bon nombre de parcs i instal·lacions esportives al llarg del front marítim.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2A6A6E"/>
        </w:rPr>
        <w:t>A</w:t>
      </w:r>
      <w:r w:rsidR="00601F34" w:rsidRPr="00263F05">
        <w:rPr>
          <w:b/>
          <w:color w:val="2A6A6E"/>
        </w:rPr>
        <w:t>VE</w:t>
      </w:r>
      <w:r w:rsidRPr="00263F05">
        <w:rPr>
          <w:b/>
          <w:color w:val="000000"/>
        </w:rPr>
        <w:t xml:space="preserve"> </w:t>
      </w:r>
      <w:r w:rsidRPr="00263F05">
        <w:rPr>
          <w:b/>
          <w:color w:val="000000"/>
        </w:rPr>
        <w:br/>
      </w:r>
      <w:r>
        <w:rPr>
          <w:color w:val="000000"/>
        </w:rPr>
        <w:br/>
        <w:t xml:space="preserve">El 20 de febrer de 2008, un dia abans de </w:t>
      </w:r>
      <w:r>
        <w:rPr>
          <w:color w:val="2A6A6E"/>
        </w:rPr>
        <w:t>l'inici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campanya electoral </w:t>
      </w:r>
      <w:r>
        <w:rPr>
          <w:color w:val="2A6A6E"/>
        </w:rPr>
        <w:t>per</w:t>
      </w:r>
      <w:r>
        <w:rPr>
          <w:color w:val="000000"/>
        </w:rPr>
        <w:t xml:space="preserve"> a </w:t>
      </w:r>
      <w:r>
        <w:rPr>
          <w:color w:val="2A6A6E"/>
        </w:rPr>
        <w:t>les</w:t>
      </w:r>
      <w:r>
        <w:rPr>
          <w:color w:val="000000"/>
        </w:rPr>
        <w:t xml:space="preserve"> eleccions </w:t>
      </w:r>
      <w:r>
        <w:rPr>
          <w:color w:val="2A6A6E"/>
        </w:rPr>
        <w:t>generals</w:t>
      </w:r>
      <w:r>
        <w:rPr>
          <w:color w:val="000000"/>
        </w:rPr>
        <w:t xml:space="preserve"> </w:t>
      </w:r>
      <w:r>
        <w:rPr>
          <w:color w:val="2A6A6E"/>
        </w:rPr>
        <w:t>espanyoles</w:t>
      </w:r>
      <w:r>
        <w:rPr>
          <w:color w:val="000000"/>
        </w:rPr>
        <w:t xml:space="preserve">, es va posar en circulació el primer tren </w:t>
      </w:r>
      <w:r>
        <w:rPr>
          <w:color w:val="2A6A6E"/>
        </w:rPr>
        <w:t>A</w:t>
      </w:r>
      <w:r w:rsidR="00601F34">
        <w:rPr>
          <w:color w:val="2A6A6E"/>
        </w:rPr>
        <w:t>VE</w:t>
      </w:r>
      <w:r>
        <w:rPr>
          <w:color w:val="000000"/>
        </w:rPr>
        <w:t xml:space="preserve"> </w:t>
      </w:r>
      <w:r>
        <w:rPr>
          <w:color w:val="2A6A6E"/>
        </w:rPr>
        <w:t>comercial</w:t>
      </w:r>
      <w:r>
        <w:rPr>
          <w:color w:val="000000"/>
        </w:rPr>
        <w:t xml:space="preserve"> </w:t>
      </w:r>
      <w:r>
        <w:rPr>
          <w:color w:val="2A6A6E"/>
        </w:rPr>
        <w:t>per</w:t>
      </w:r>
      <w:r>
        <w:rPr>
          <w:color w:val="000000"/>
        </w:rPr>
        <w:t xml:space="preserve"> a passatgers (línia Madrid-Guadalajara-Calataiud-</w:t>
      </w:r>
      <w:r>
        <w:rPr>
          <w:color w:val="2A6A6E"/>
        </w:rPr>
        <w:t>Zaragoza-Lleida-Tarragona-Barcelona</w:t>
      </w:r>
      <w:r>
        <w:rPr>
          <w:color w:val="000000"/>
        </w:rPr>
        <w:t xml:space="preserve">) amb </w:t>
      </w:r>
      <w:r>
        <w:rPr>
          <w:color w:val="2A6A6E"/>
        </w:rPr>
        <w:t>destinació</w:t>
      </w:r>
      <w:r>
        <w:rPr>
          <w:color w:val="000000"/>
        </w:rPr>
        <w:t xml:space="preserve"> </w:t>
      </w:r>
      <w:r>
        <w:rPr>
          <w:color w:val="2A6A6E"/>
        </w:rPr>
        <w:t>final</w:t>
      </w:r>
      <w:r>
        <w:rPr>
          <w:color w:val="000000"/>
        </w:rPr>
        <w:t xml:space="preserve"> en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58" w:tgtFrame="_blank" w:history="1">
        <w:r>
          <w:rPr>
            <w:rStyle w:val="Hipervnculo"/>
          </w:rPr>
          <w:t>Estació</w:t>
        </w:r>
      </w:hyperlink>
      <w:r>
        <w:rPr>
          <w:color w:val="000000"/>
        </w:rPr>
        <w:t xml:space="preserve"> de </w:t>
      </w:r>
      <w:hyperlink r:id="rId59" w:tgtFrame="_blank" w:history="1">
        <w:r>
          <w:rPr>
            <w:rStyle w:val="Hipervnculo"/>
          </w:rPr>
          <w:t>Sants</w:t>
        </w:r>
      </w:hyperlink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t>a</w:t>
      </w:r>
      <w:r>
        <w:rPr>
          <w:color w:val="000000"/>
        </w:rPr>
        <w:t xml:space="preserve"> ciutat contarà amb dues grans </w:t>
      </w:r>
      <w:r>
        <w:rPr>
          <w:color w:val="2A6A6E"/>
        </w:rPr>
        <w:t>estacions</w:t>
      </w:r>
      <w:r>
        <w:rPr>
          <w:color w:val="000000"/>
        </w:rPr>
        <w:t xml:space="preserve"> </w:t>
      </w:r>
      <w:hyperlink r:id="rId60" w:tgtFrame="_blank" w:history="1">
        <w:r>
          <w:rPr>
            <w:rStyle w:val="Hipervnculo"/>
          </w:rPr>
          <w:t>intermodales</w:t>
        </w:r>
      </w:hyperlink>
      <w:r>
        <w:rPr>
          <w:color w:val="000000"/>
        </w:rPr>
        <w:t xml:space="preserve"> interconnectades a través d'un túnel subterrani </w:t>
      </w:r>
      <w:r>
        <w:rPr>
          <w:color w:val="2A6A6E"/>
        </w:rPr>
        <w:t>que</w:t>
      </w:r>
      <w:r>
        <w:rPr>
          <w:color w:val="000000"/>
        </w:rPr>
        <w:t xml:space="preserve"> creuarà </w:t>
      </w:r>
      <w:r>
        <w:rPr>
          <w:color w:val="2A6A6E"/>
        </w:rPr>
        <w:t>la</w:t>
      </w:r>
      <w:r>
        <w:rPr>
          <w:color w:val="000000"/>
        </w:rPr>
        <w:t xml:space="preserve"> ciutat: </w:t>
      </w:r>
      <w:r>
        <w:rPr>
          <w:color w:val="2A6A6E"/>
        </w:rPr>
        <w:t>l'Estació</w:t>
      </w:r>
      <w:r>
        <w:rPr>
          <w:color w:val="000000"/>
        </w:rPr>
        <w:t xml:space="preserve"> de </w:t>
      </w:r>
      <w:hyperlink r:id="rId61" w:tgtFrame="_blank" w:history="1">
        <w:r>
          <w:rPr>
            <w:rStyle w:val="Hipervnculo"/>
          </w:rPr>
          <w:t>Sants</w:t>
        </w:r>
      </w:hyperlink>
      <w:r>
        <w:rPr>
          <w:color w:val="000000"/>
        </w:rPr>
        <w:t xml:space="preserve">, actualment en remodelació i </w:t>
      </w:r>
      <w:r>
        <w:rPr>
          <w:color w:val="2A6A6E"/>
        </w:rPr>
        <w:t>que</w:t>
      </w:r>
      <w:r>
        <w:rPr>
          <w:color w:val="000000"/>
        </w:rPr>
        <w:t xml:space="preserve"> absorbirà el tràfic de </w:t>
      </w:r>
      <w:r>
        <w:rPr>
          <w:color w:val="2A6A6E"/>
        </w:rPr>
        <w:t>la</w:t>
      </w:r>
      <w:r>
        <w:rPr>
          <w:color w:val="000000"/>
        </w:rPr>
        <w:t xml:space="preserve"> Península, i </w:t>
      </w:r>
      <w:r>
        <w:rPr>
          <w:color w:val="2A6A6E"/>
        </w:rPr>
        <w:t>l'Estació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Sagrera(estació de </w:t>
      </w:r>
      <w:r>
        <w:rPr>
          <w:color w:val="2A6A6E"/>
        </w:rPr>
        <w:t>la</w:t>
      </w:r>
      <w:r>
        <w:rPr>
          <w:color w:val="000000"/>
        </w:rPr>
        <w:t xml:space="preserve"> Sagrera), </w:t>
      </w:r>
      <w:r>
        <w:rPr>
          <w:color w:val="2A6A6E"/>
        </w:rPr>
        <w:t>que</w:t>
      </w:r>
      <w:r>
        <w:rPr>
          <w:color w:val="000000"/>
        </w:rPr>
        <w:t xml:space="preserve"> farà </w:t>
      </w:r>
      <w:r>
        <w:rPr>
          <w:color w:val="2A6A6E"/>
        </w:rPr>
        <w:t>el</w:t>
      </w:r>
      <w:r>
        <w:rPr>
          <w:color w:val="000000"/>
        </w:rPr>
        <w:t xml:space="preserve"> propi amb el tràfic </w:t>
      </w:r>
      <w:r>
        <w:rPr>
          <w:color w:val="2A6A6E"/>
        </w:rPr>
        <w:t>europeu</w:t>
      </w:r>
      <w:r>
        <w:rPr>
          <w:color w:val="000000"/>
        </w:rPr>
        <w:t xml:space="preserve">. </w:t>
      </w:r>
    </w:p>
    <w:p w:rsidR="00601F34" w:rsidRDefault="001247D5" w:rsidP="001247D5">
      <w:pPr>
        <w:rPr>
          <w:color w:val="000000"/>
        </w:rPr>
      </w:pPr>
      <w:r>
        <w:rPr>
          <w:color w:val="2A6A6E"/>
        </w:rPr>
        <w:lastRenderedPageBreak/>
        <w:t>Sembla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existeix</w:t>
      </w:r>
      <w:r>
        <w:rPr>
          <w:color w:val="000000"/>
        </w:rPr>
        <w:t xml:space="preserve"> un sòlid compromís </w:t>
      </w:r>
      <w:r>
        <w:rPr>
          <w:color w:val="2A6A6E"/>
        </w:rPr>
        <w:t>entri</w:t>
      </w:r>
      <w:r>
        <w:rPr>
          <w:color w:val="000000"/>
        </w:rPr>
        <w:t xml:space="preserve"> </w:t>
      </w:r>
      <w:hyperlink r:id="rId62" w:tgtFrame="_blank" w:history="1">
        <w:r>
          <w:rPr>
            <w:rStyle w:val="Hipervnculo"/>
          </w:rPr>
          <w:t>Adif</w:t>
        </w:r>
      </w:hyperlink>
      <w:r>
        <w:rPr>
          <w:color w:val="000000"/>
        </w:rPr>
        <w:t xml:space="preserve"> i </w:t>
      </w:r>
      <w:r>
        <w:rPr>
          <w:color w:val="2A6A6E"/>
        </w:rPr>
        <w:t>les</w:t>
      </w:r>
      <w:r>
        <w:rPr>
          <w:color w:val="000000"/>
        </w:rPr>
        <w:t xml:space="preserve"> institucions implicades perquè </w:t>
      </w:r>
      <w:r>
        <w:rPr>
          <w:color w:val="2A6A6E"/>
        </w:rPr>
        <w:t>la</w:t>
      </w:r>
      <w:r>
        <w:rPr>
          <w:color w:val="000000"/>
        </w:rPr>
        <w:t xml:space="preserve"> connexió amb </w:t>
      </w:r>
      <w:r>
        <w:rPr>
          <w:color w:val="2A6A6E"/>
        </w:rPr>
        <w:t>la</w:t>
      </w:r>
      <w:r>
        <w:rPr>
          <w:color w:val="000000"/>
        </w:rPr>
        <w:t xml:space="preserve"> frontera </w:t>
      </w:r>
      <w:r>
        <w:rPr>
          <w:color w:val="2A6A6E"/>
        </w:rPr>
        <w:t>francesa</w:t>
      </w:r>
      <w:r>
        <w:rPr>
          <w:color w:val="000000"/>
        </w:rPr>
        <w:t xml:space="preserve"> i </w:t>
      </w:r>
      <w:hyperlink r:id="rId63" w:tgtFrame="_blank" w:history="1">
        <w:r>
          <w:rPr>
            <w:rStyle w:val="Hipervnculo"/>
          </w:rPr>
          <w:t>Perpiñan</w:t>
        </w:r>
      </w:hyperlink>
      <w:r>
        <w:rPr>
          <w:color w:val="000000"/>
        </w:rPr>
        <w:t xml:space="preserve"> </w:t>
      </w:r>
      <w:r>
        <w:rPr>
          <w:color w:val="2A6A6E"/>
        </w:rPr>
        <w:t>sigui</w:t>
      </w:r>
      <w:r>
        <w:rPr>
          <w:color w:val="000000"/>
        </w:rPr>
        <w:t xml:space="preserve"> </w:t>
      </w:r>
      <w:r>
        <w:rPr>
          <w:color w:val="2A6A6E"/>
        </w:rPr>
        <w:t>uneixi</w:t>
      </w:r>
      <w:r>
        <w:rPr>
          <w:color w:val="000000"/>
        </w:rPr>
        <w:t xml:space="preserve"> realitat en el 2009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Línia </w:t>
      </w:r>
      <w:hyperlink r:id="rId64" w:tgtFrame="_blank" w:history="1">
        <w:r w:rsidRPr="00263F05">
          <w:rPr>
            <w:rStyle w:val="Hipervnculo"/>
            <w:b/>
          </w:rPr>
          <w:t>Orbital</w:t>
        </w:r>
      </w:hyperlink>
      <w:r w:rsidRPr="00263F05">
        <w:rPr>
          <w:b/>
          <w:color w:val="000000"/>
        </w:rPr>
        <w:t xml:space="preserve"> Ferroviària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 nova Línia </w:t>
      </w:r>
      <w:hyperlink r:id="rId65" w:tgtFrame="_blank" w:history="1">
        <w:r>
          <w:rPr>
            <w:rStyle w:val="Hipervnculo"/>
          </w:rPr>
          <w:t>Orbital</w:t>
        </w:r>
      </w:hyperlink>
      <w:r>
        <w:rPr>
          <w:color w:val="000000"/>
        </w:rPr>
        <w:t xml:space="preserve"> Ferroviària és </w:t>
      </w:r>
      <w:r>
        <w:rPr>
          <w:color w:val="2A6A6E"/>
        </w:rPr>
        <w:t>una</w:t>
      </w:r>
      <w:r>
        <w:rPr>
          <w:color w:val="000000"/>
        </w:rPr>
        <w:t xml:space="preserve"> actuació estratègica </w:t>
      </w:r>
      <w:r>
        <w:rPr>
          <w:color w:val="2A6A6E"/>
        </w:rPr>
        <w:t>que</w:t>
      </w:r>
      <w:r>
        <w:rPr>
          <w:color w:val="000000"/>
        </w:rPr>
        <w:t xml:space="preserve"> té </w:t>
      </w:r>
      <w:r>
        <w:rPr>
          <w:color w:val="2A6A6E"/>
        </w:rPr>
        <w:t>com</w:t>
      </w:r>
      <w:r>
        <w:rPr>
          <w:color w:val="000000"/>
        </w:rPr>
        <w:t xml:space="preserve"> </w:t>
      </w:r>
      <w:r>
        <w:rPr>
          <w:color w:val="2A6A6E"/>
        </w:rPr>
        <w:t>objectiu</w:t>
      </w:r>
      <w:r>
        <w:rPr>
          <w:color w:val="000000"/>
        </w:rPr>
        <w:t xml:space="preserve"> potenciar el </w:t>
      </w:r>
      <w:r>
        <w:rPr>
          <w:color w:val="2A6A6E"/>
        </w:rPr>
        <w:t>transport</w:t>
      </w:r>
      <w:r>
        <w:rPr>
          <w:color w:val="000000"/>
        </w:rPr>
        <w:t xml:space="preserve"> ferroviari trencant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hyperlink r:id="rId66" w:tgtFrame="_blank" w:history="1">
        <w:r>
          <w:rPr>
            <w:rStyle w:val="Hipervnculo"/>
          </w:rPr>
          <w:t>radialidad</w:t>
        </w:r>
      </w:hyperlink>
      <w:r>
        <w:rPr>
          <w:color w:val="000000"/>
        </w:rPr>
        <w:t xml:space="preserve"> comunicativa en </w:t>
      </w:r>
      <w:r>
        <w:rPr>
          <w:color w:val="2A6A6E"/>
        </w:rPr>
        <w:t>la</w:t>
      </w:r>
      <w:r>
        <w:rPr>
          <w:color w:val="000000"/>
        </w:rPr>
        <w:t xml:space="preserve"> regió metropolitana </w:t>
      </w:r>
      <w:r>
        <w:rPr>
          <w:color w:val="2A6A6E"/>
        </w:rPr>
        <w:t>que</w:t>
      </w:r>
      <w:r>
        <w:rPr>
          <w:color w:val="000000"/>
        </w:rPr>
        <w:t xml:space="preserve"> té </w:t>
      </w:r>
      <w:r>
        <w:rPr>
          <w:color w:val="2A6A6E"/>
        </w:rPr>
        <w:t>com</w:t>
      </w:r>
      <w:r>
        <w:rPr>
          <w:color w:val="000000"/>
        </w:rPr>
        <w:t xml:space="preserve"> eix </w:t>
      </w:r>
      <w:r>
        <w:rPr>
          <w:color w:val="2A6A6E"/>
        </w:rPr>
        <w:t>la</w:t>
      </w:r>
      <w:r>
        <w:rPr>
          <w:color w:val="000000"/>
        </w:rPr>
        <w:t xml:space="preserve"> ciutat de Barcelona i contribuir a </w:t>
      </w:r>
      <w:r>
        <w:rPr>
          <w:color w:val="2A6A6E"/>
        </w:rPr>
        <w:t>la</w:t>
      </w:r>
      <w:r>
        <w:rPr>
          <w:color w:val="000000"/>
        </w:rPr>
        <w:t xml:space="preserve"> vertebració del territori. </w:t>
      </w:r>
    </w:p>
    <w:p w:rsidR="00601F34" w:rsidRDefault="001247D5" w:rsidP="001247D5">
      <w:pPr>
        <w:rPr>
          <w:color w:val="000000"/>
        </w:rPr>
      </w:pPr>
      <w:r>
        <w:rPr>
          <w:color w:val="000000"/>
        </w:rPr>
        <w:t xml:space="preserve">D'acord amb el </w:t>
      </w:r>
      <w:r>
        <w:rPr>
          <w:color w:val="2A6A6E"/>
        </w:rPr>
        <w:t>traçat</w:t>
      </w:r>
      <w:r>
        <w:rPr>
          <w:color w:val="000000"/>
        </w:rPr>
        <w:t xml:space="preserve"> proposat, </w:t>
      </w:r>
      <w:r>
        <w:rPr>
          <w:color w:val="2A6A6E"/>
        </w:rPr>
        <w:t>la</w:t>
      </w:r>
      <w:r>
        <w:rPr>
          <w:color w:val="000000"/>
        </w:rPr>
        <w:t xml:space="preserve"> nova línia contarà amb un </w:t>
      </w:r>
      <w:r>
        <w:rPr>
          <w:color w:val="2A6A6E"/>
        </w:rPr>
        <w:t>total</w:t>
      </w:r>
      <w:r>
        <w:rPr>
          <w:color w:val="000000"/>
        </w:rPr>
        <w:t xml:space="preserve"> de 106 quilòmetres, dels quals 51 ja </w:t>
      </w:r>
      <w:r>
        <w:rPr>
          <w:color w:val="2A6A6E"/>
        </w:rPr>
        <w:t>són</w:t>
      </w:r>
      <w:r>
        <w:rPr>
          <w:color w:val="000000"/>
        </w:rPr>
        <w:t xml:space="preserve"> operatius. </w:t>
      </w:r>
    </w:p>
    <w:p w:rsidR="00263F05" w:rsidRDefault="001247D5" w:rsidP="001247D5">
      <w:pPr>
        <w:rPr>
          <w:color w:val="000000"/>
        </w:rPr>
      </w:pPr>
      <w:r>
        <w:rPr>
          <w:color w:val="000000"/>
        </w:rPr>
        <w:t xml:space="preserve">Unirà 25 </w:t>
      </w:r>
      <w:r>
        <w:rPr>
          <w:color w:val="2A6A6E"/>
        </w:rPr>
        <w:t>estacions</w:t>
      </w:r>
      <w:r>
        <w:rPr>
          <w:color w:val="000000"/>
        </w:rPr>
        <w:t xml:space="preserve"> </w:t>
      </w:r>
      <w:r>
        <w:rPr>
          <w:color w:val="2A6A6E"/>
        </w:rPr>
        <w:t>entre</w:t>
      </w:r>
      <w:r>
        <w:rPr>
          <w:color w:val="000000"/>
        </w:rPr>
        <w:t xml:space="preserve"> Vilanova i la Geltrú i Mataró, 17 de les quals ja estan construïdes. </w:t>
      </w:r>
      <w:r>
        <w:rPr>
          <w:color w:val="000000"/>
        </w:rPr>
        <w:br/>
      </w:r>
      <w:r>
        <w:rPr>
          <w:color w:val="000000"/>
        </w:rPr>
        <w:br/>
      </w:r>
      <w:r w:rsidRPr="00263F05">
        <w:rPr>
          <w:b/>
          <w:color w:val="000000"/>
        </w:rPr>
        <w:t xml:space="preserve">Línia 9 del Metre </w:t>
      </w:r>
      <w:r w:rsidRPr="00263F05">
        <w:rPr>
          <w:b/>
          <w:color w:val="000000"/>
        </w:rPr>
        <w:br/>
      </w:r>
      <w:r w:rsidRPr="00263F05">
        <w:rPr>
          <w:color w:val="2A6A6E"/>
        </w:rPr>
        <w:br/>
      </w:r>
      <w:r>
        <w:rPr>
          <w:color w:val="2A6A6E"/>
        </w:rPr>
        <w:t>La</w:t>
      </w:r>
      <w:r>
        <w:rPr>
          <w:color w:val="000000"/>
        </w:rPr>
        <w:t xml:space="preserve">5 línia 9 del Metre de Barcelona serà </w:t>
      </w:r>
      <w:r>
        <w:rPr>
          <w:color w:val="2A6A6E"/>
        </w:rPr>
        <w:t>la</w:t>
      </w:r>
      <w:r>
        <w:rPr>
          <w:color w:val="000000"/>
        </w:rPr>
        <w:t xml:space="preserve"> </w:t>
      </w:r>
      <w:r>
        <w:rPr>
          <w:color w:val="2A6A6E"/>
        </w:rPr>
        <w:t>més</w:t>
      </w:r>
      <w:r>
        <w:rPr>
          <w:color w:val="000000"/>
        </w:rPr>
        <w:t xml:space="preserve"> </w:t>
      </w:r>
      <w:r>
        <w:rPr>
          <w:color w:val="2A6A6E"/>
        </w:rPr>
        <w:t>llarga</w:t>
      </w:r>
      <w:r>
        <w:rPr>
          <w:color w:val="000000"/>
        </w:rPr>
        <w:t xml:space="preserve"> d'Europa amb 46.6 quilòmetres i 51 </w:t>
      </w:r>
      <w:r>
        <w:rPr>
          <w:color w:val="2A6A6E"/>
        </w:rPr>
        <w:t>estacions</w:t>
      </w:r>
      <w:r>
        <w:rPr>
          <w:color w:val="000000"/>
        </w:rPr>
        <w:t xml:space="preserve">, 15 d'elles </w:t>
      </w:r>
      <w:hyperlink r:id="rId67" w:tgtFrame="_blank" w:history="1">
        <w:r>
          <w:rPr>
            <w:rStyle w:val="Hipervnculo"/>
          </w:rPr>
          <w:t>intermodales</w:t>
        </w:r>
      </w:hyperlink>
      <w:r>
        <w:rPr>
          <w:color w:val="000000"/>
        </w:rPr>
        <w:t xml:space="preserve">. </w:t>
      </w:r>
    </w:p>
    <w:p w:rsidR="00263F05" w:rsidRDefault="001247D5" w:rsidP="001247D5">
      <w:pPr>
        <w:rPr>
          <w:color w:val="000000"/>
        </w:rPr>
      </w:pPr>
      <w:r>
        <w:rPr>
          <w:color w:val="2A6A6E"/>
        </w:rPr>
        <w:t>Totes</w:t>
      </w:r>
      <w:r>
        <w:rPr>
          <w:color w:val="000000"/>
        </w:rPr>
        <w:t xml:space="preserve"> </w:t>
      </w:r>
      <w:r>
        <w:rPr>
          <w:color w:val="2A6A6E"/>
        </w:rPr>
        <w:t>les</w:t>
      </w:r>
      <w:r>
        <w:rPr>
          <w:color w:val="000000"/>
        </w:rPr>
        <w:t xml:space="preserve"> </w:t>
      </w:r>
      <w:r>
        <w:rPr>
          <w:color w:val="2A6A6E"/>
        </w:rPr>
        <w:t>estacions</w:t>
      </w:r>
      <w:r>
        <w:rPr>
          <w:color w:val="000000"/>
        </w:rPr>
        <w:t xml:space="preserve"> estaran adaptades </w:t>
      </w:r>
      <w:r>
        <w:rPr>
          <w:color w:val="2A6A6E"/>
        </w:rPr>
        <w:t>per</w:t>
      </w:r>
      <w:r>
        <w:rPr>
          <w:color w:val="000000"/>
        </w:rPr>
        <w:t xml:space="preserve"> a </w:t>
      </w:r>
      <w:r>
        <w:rPr>
          <w:color w:val="2A6A6E"/>
        </w:rPr>
        <w:t>les</w:t>
      </w:r>
      <w:r>
        <w:rPr>
          <w:color w:val="000000"/>
        </w:rPr>
        <w:t xml:space="preserve"> persones amb problemes</w:t>
      </w:r>
      <w:r w:rsidRPr="001247D5">
        <w:rPr>
          <w:lang w:val="es-ES_tradnl" w:eastAsia="es-ES_tradnl"/>
        </w:rPr>
        <w:t xml:space="preserve"> </w:t>
      </w:r>
      <w:r>
        <w:rPr>
          <w:color w:val="000000"/>
        </w:rPr>
        <w:t xml:space="preserve"> de mobilitat. </w:t>
      </w:r>
    </w:p>
    <w:p w:rsidR="00263F05" w:rsidRDefault="001247D5" w:rsidP="001247D5">
      <w:pPr>
        <w:rPr>
          <w:color w:val="000000"/>
        </w:rPr>
      </w:pPr>
      <w:r>
        <w:rPr>
          <w:color w:val="2A6A6E"/>
        </w:rPr>
        <w:t>Els</w:t>
      </w:r>
      <w:r>
        <w:rPr>
          <w:color w:val="000000"/>
        </w:rPr>
        <w:t xml:space="preserve"> trams desdoblegats en els seus </w:t>
      </w:r>
      <w:r>
        <w:rPr>
          <w:color w:val="2A6A6E"/>
        </w:rPr>
        <w:t>extrems</w:t>
      </w:r>
      <w:r>
        <w:rPr>
          <w:color w:val="000000"/>
        </w:rPr>
        <w:t xml:space="preserve"> està </w:t>
      </w:r>
      <w:r>
        <w:rPr>
          <w:color w:val="2A6A6E"/>
        </w:rPr>
        <w:t>previst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entrin</w:t>
      </w:r>
      <w:r>
        <w:rPr>
          <w:color w:val="000000"/>
        </w:rPr>
        <w:t xml:space="preserve"> en servei en el 2009 i la </w:t>
      </w:r>
      <w:r>
        <w:rPr>
          <w:color w:val="2A6A6E"/>
        </w:rPr>
        <w:t>resta</w:t>
      </w:r>
      <w:r>
        <w:rPr>
          <w:color w:val="000000"/>
        </w:rPr>
        <w:t xml:space="preserve"> de </w:t>
      </w:r>
      <w:r>
        <w:rPr>
          <w:color w:val="2A6A6E"/>
        </w:rPr>
        <w:t>la</w:t>
      </w:r>
      <w:r>
        <w:rPr>
          <w:color w:val="000000"/>
        </w:rPr>
        <w:t xml:space="preserve"> línia cap al 2013. </w:t>
      </w:r>
    </w:p>
    <w:p w:rsidR="00263F05" w:rsidRDefault="001247D5" w:rsidP="001247D5">
      <w:pPr>
        <w:rPr>
          <w:color w:val="000000"/>
        </w:rPr>
      </w:pPr>
      <w:r>
        <w:rPr>
          <w:color w:val="000000"/>
        </w:rPr>
        <w:t xml:space="preserve">Quan </w:t>
      </w:r>
      <w:r>
        <w:rPr>
          <w:color w:val="2A6A6E"/>
        </w:rPr>
        <w:t>estigui</w:t>
      </w:r>
      <w:r>
        <w:rPr>
          <w:color w:val="000000"/>
        </w:rPr>
        <w:t xml:space="preserve"> a </w:t>
      </w:r>
      <w:r>
        <w:rPr>
          <w:color w:val="2A6A6E"/>
        </w:rPr>
        <w:t>ple</w:t>
      </w:r>
      <w:r>
        <w:rPr>
          <w:color w:val="000000"/>
        </w:rPr>
        <w:t xml:space="preserve"> rendiment s'</w:t>
      </w:r>
      <w:r>
        <w:rPr>
          <w:color w:val="2A6A6E"/>
        </w:rPr>
        <w:t>espera</w:t>
      </w:r>
      <w:r>
        <w:rPr>
          <w:color w:val="000000"/>
        </w:rPr>
        <w:t xml:space="preserve"> </w:t>
      </w:r>
      <w:r>
        <w:rPr>
          <w:color w:val="2A6A6E"/>
        </w:rPr>
        <w:t>que</w:t>
      </w:r>
      <w:r>
        <w:rPr>
          <w:color w:val="000000"/>
        </w:rPr>
        <w:t xml:space="preserve"> </w:t>
      </w:r>
      <w:r>
        <w:rPr>
          <w:color w:val="2A6A6E"/>
        </w:rPr>
        <w:t>doni</w:t>
      </w:r>
      <w:r>
        <w:rPr>
          <w:color w:val="000000"/>
        </w:rPr>
        <w:t xml:space="preserve"> servei a 90 milions de </w:t>
      </w:r>
      <w:r>
        <w:rPr>
          <w:color w:val="2A6A6E"/>
        </w:rPr>
        <w:t>viatgers</w:t>
      </w:r>
      <w:r>
        <w:rPr>
          <w:color w:val="000000"/>
        </w:rPr>
        <w:t xml:space="preserve"> durant el primer any de funcionament, connectant </w:t>
      </w:r>
      <w:r>
        <w:rPr>
          <w:color w:val="2A6A6E"/>
        </w:rPr>
        <w:t>els</w:t>
      </w:r>
      <w:r>
        <w:rPr>
          <w:color w:val="000000"/>
        </w:rPr>
        <w:t xml:space="preserve"> municipis de Badalona, Santa Coloma de Gramenet, Barcelona, L'Hospitalet de Llobregat i El Prat de Llobregat. </w:t>
      </w:r>
    </w:p>
    <w:p w:rsidR="00BC4F37" w:rsidRDefault="001247D5" w:rsidP="001247D5">
      <w:pPr>
        <w:rPr>
          <w:color w:val="000000"/>
        </w:rPr>
      </w:pPr>
      <w:r>
        <w:rPr>
          <w:color w:val="000000"/>
        </w:rPr>
        <w:t xml:space="preserve">Tindrà </w:t>
      </w:r>
      <w:r>
        <w:rPr>
          <w:color w:val="2A6A6E"/>
        </w:rPr>
        <w:t>una</w:t>
      </w:r>
      <w:r>
        <w:rPr>
          <w:color w:val="000000"/>
        </w:rPr>
        <w:t xml:space="preserve"> estació en cadascuna de </w:t>
      </w:r>
      <w:r>
        <w:rPr>
          <w:color w:val="2A6A6E"/>
        </w:rPr>
        <w:t>les</w:t>
      </w:r>
      <w:r>
        <w:rPr>
          <w:color w:val="000000"/>
        </w:rPr>
        <w:t xml:space="preserve"> dues </w:t>
      </w:r>
      <w:r>
        <w:rPr>
          <w:color w:val="2A6A6E"/>
        </w:rPr>
        <w:t>terminals</w:t>
      </w:r>
      <w:r>
        <w:rPr>
          <w:color w:val="000000"/>
        </w:rPr>
        <w:t xml:space="preserve"> de l'Aeroport de Barcelona.</w:t>
      </w:r>
    </w:p>
    <w:p w:rsidR="001247D5" w:rsidRDefault="001247D5" w:rsidP="001247D5">
      <w:pPr>
        <w:rPr>
          <w:color w:val="000000"/>
        </w:rPr>
      </w:pPr>
    </w:p>
    <w:p w:rsidR="001247D5" w:rsidRDefault="001247D5" w:rsidP="001247D5">
      <w:pPr>
        <w:rPr>
          <w:color w:val="000000"/>
        </w:rPr>
      </w:pPr>
    </w:p>
    <w:p w:rsidR="001247D5" w:rsidRDefault="001247D5" w:rsidP="001247D5">
      <w:pPr>
        <w:rPr>
          <w:color w:val="000000"/>
        </w:rPr>
      </w:pPr>
    </w:p>
    <w:sectPr w:rsidR="001247D5" w:rsidSect="002C2F0E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64" w:rsidRDefault="003E6964" w:rsidP="00263F05">
      <w:pPr>
        <w:spacing w:after="0" w:line="240" w:lineRule="auto"/>
      </w:pPr>
      <w:r>
        <w:separator/>
      </w:r>
    </w:p>
  </w:endnote>
  <w:endnote w:type="continuationSeparator" w:id="1">
    <w:p w:rsidR="003E6964" w:rsidRDefault="003E6964" w:rsidP="0026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5" w:rsidRDefault="00263F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5" w:rsidRDefault="00263F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5" w:rsidRDefault="00263F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64" w:rsidRDefault="003E6964" w:rsidP="00263F05">
      <w:pPr>
        <w:spacing w:after="0" w:line="240" w:lineRule="auto"/>
      </w:pPr>
      <w:r>
        <w:separator/>
      </w:r>
    </w:p>
  </w:footnote>
  <w:footnote w:type="continuationSeparator" w:id="1">
    <w:p w:rsidR="003E6964" w:rsidRDefault="003E6964" w:rsidP="0026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5" w:rsidRDefault="00263F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439"/>
      <w:docPartObj>
        <w:docPartGallery w:val="Page Numbers (Top of Page)"/>
        <w:docPartUnique/>
      </w:docPartObj>
    </w:sdtPr>
    <w:sdtContent>
      <w:p w:rsidR="00263F05" w:rsidRDefault="00263F05" w:rsidP="00263F05">
        <w:pPr>
          <w:pStyle w:val="Encabezado"/>
          <w:jc w:val="right"/>
        </w:pPr>
        <w:fldSimple w:instr=" PAGE   \* MERGEFORMAT ">
          <w:r>
            <w:t>1</w:t>
          </w:r>
        </w:fldSimple>
      </w:p>
    </w:sdtContent>
  </w:sdt>
  <w:p w:rsidR="00263F05" w:rsidRDefault="00263F0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5" w:rsidRDefault="00263F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3.55pt;height:9.65pt" o:bullet="t">
        <v:imagedata r:id="rId1" o:title="bullet"/>
      </v:shape>
    </w:pict>
  </w:numPicBullet>
  <w:numPicBullet w:numPicBulletId="1">
    <w:pict>
      <v:shape id="_x0000_i1283" type="#_x0000_t75" style="width:3in;height:3in" o:bullet="t"/>
    </w:pict>
  </w:numPicBullet>
  <w:numPicBullet w:numPicBulletId="2">
    <w:pict>
      <v:shape id="_x0000_i1284" type="#_x0000_t75" style="width:3in;height:3in" o:bullet="t"/>
    </w:pict>
  </w:numPicBullet>
  <w:numPicBullet w:numPicBulletId="3">
    <w:pict>
      <v:shape id="_x0000_i1285" type="#_x0000_t75" style="width:3in;height:3in" o:bullet="t"/>
    </w:pict>
  </w:numPicBullet>
  <w:numPicBullet w:numPicBulletId="4">
    <w:pict>
      <v:shape id="_x0000_i1286" type="#_x0000_t75" style="width:3in;height:3in" o:bullet="t"/>
    </w:pict>
  </w:numPicBullet>
  <w:numPicBullet w:numPicBulletId="5">
    <w:pict>
      <v:shape id="_x0000_i1287" type="#_x0000_t75" style="width:3in;height:3in" o:bullet="t"/>
    </w:pict>
  </w:numPicBullet>
  <w:numPicBullet w:numPicBulletId="6">
    <w:pict>
      <v:shape id="_x0000_i1288" type="#_x0000_t75" style="width:3in;height:3in" o:bullet="t"/>
    </w:pict>
  </w:numPicBullet>
  <w:numPicBullet w:numPicBulletId="7">
    <w:pict>
      <v:shape id="_x0000_i1289" type="#_x0000_t75" style="width:3in;height:3in" o:bullet="t"/>
    </w:pict>
  </w:numPicBullet>
  <w:numPicBullet w:numPicBulletId="8">
    <w:pict>
      <v:shape id="_x0000_i1290" type="#_x0000_t75" style="width:3in;height:3in" o:bullet="t"/>
    </w:pict>
  </w:numPicBullet>
  <w:numPicBullet w:numPicBulletId="9">
    <w:pict>
      <v:shape id="_x0000_i1291" type="#_x0000_t75" style="width:3in;height:3in" o:bullet="t"/>
    </w:pict>
  </w:numPicBullet>
  <w:numPicBullet w:numPicBulletId="10">
    <w:pict>
      <v:shape id="_x0000_i1292" type="#_x0000_t75" style="width:3in;height:3in" o:bullet="t"/>
    </w:pict>
  </w:numPicBullet>
  <w:numPicBullet w:numPicBulletId="11">
    <w:pict>
      <v:shape id="_x0000_i1293" type="#_x0000_t75" style="width:3in;height:3in" o:bullet="t"/>
    </w:pict>
  </w:numPicBullet>
  <w:numPicBullet w:numPicBulletId="12">
    <w:pict>
      <v:shape id="_x0000_i1294" type="#_x0000_t75" style="width:3in;height:3in" o:bullet="t"/>
    </w:pict>
  </w:numPicBullet>
  <w:numPicBullet w:numPicBulletId="13">
    <w:pict>
      <v:shape id="_x0000_i1295" type="#_x0000_t75" style="width:3in;height:3in" o:bullet="t"/>
    </w:pict>
  </w:numPicBullet>
  <w:numPicBullet w:numPicBulletId="14">
    <w:pict>
      <v:shape id="_x0000_i1296" type="#_x0000_t75" style="width:3in;height:3in" o:bullet="t"/>
    </w:pict>
  </w:numPicBullet>
  <w:numPicBullet w:numPicBulletId="15">
    <w:pict>
      <v:shape id="_x0000_i1297" type="#_x0000_t75" style="width:3in;height:3in" o:bullet="t"/>
    </w:pict>
  </w:numPicBullet>
  <w:numPicBullet w:numPicBulletId="16">
    <w:pict>
      <v:shape id="_x0000_i1298" type="#_x0000_t75" style="width:3in;height:3in" o:bullet="t"/>
    </w:pict>
  </w:numPicBullet>
  <w:abstractNum w:abstractNumId="0">
    <w:nsid w:val="2416075B"/>
    <w:multiLevelType w:val="multilevel"/>
    <w:tmpl w:val="EC8085B0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1235"/>
    <w:multiLevelType w:val="multilevel"/>
    <w:tmpl w:val="3EA83C5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83A12"/>
    <w:multiLevelType w:val="multilevel"/>
    <w:tmpl w:val="0AA0F34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016A"/>
    <w:multiLevelType w:val="multilevel"/>
    <w:tmpl w:val="EC8085B0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57E6F"/>
    <w:multiLevelType w:val="multilevel"/>
    <w:tmpl w:val="65FE3AB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C5B40"/>
    <w:multiLevelType w:val="multilevel"/>
    <w:tmpl w:val="E9A63E2C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631B9"/>
    <w:multiLevelType w:val="multilevel"/>
    <w:tmpl w:val="70C8254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121C5"/>
    <w:multiLevelType w:val="multilevel"/>
    <w:tmpl w:val="5DD4E0C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D50A4"/>
    <w:multiLevelType w:val="multilevel"/>
    <w:tmpl w:val="5DD4E0CA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C1913"/>
    <w:multiLevelType w:val="multilevel"/>
    <w:tmpl w:val="0AA0F340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DD"/>
    <w:rsid w:val="000A2211"/>
    <w:rsid w:val="000B0608"/>
    <w:rsid w:val="000B667C"/>
    <w:rsid w:val="001247D5"/>
    <w:rsid w:val="00171842"/>
    <w:rsid w:val="00263F05"/>
    <w:rsid w:val="00270265"/>
    <w:rsid w:val="002C2F0E"/>
    <w:rsid w:val="00366A42"/>
    <w:rsid w:val="003D3322"/>
    <w:rsid w:val="003E6964"/>
    <w:rsid w:val="005141B9"/>
    <w:rsid w:val="005B1A9E"/>
    <w:rsid w:val="005C582A"/>
    <w:rsid w:val="005D6E7E"/>
    <w:rsid w:val="00601F34"/>
    <w:rsid w:val="00616E6F"/>
    <w:rsid w:val="00696452"/>
    <w:rsid w:val="006F044D"/>
    <w:rsid w:val="007637CB"/>
    <w:rsid w:val="007A442A"/>
    <w:rsid w:val="007D3AD4"/>
    <w:rsid w:val="008B0D10"/>
    <w:rsid w:val="008C6131"/>
    <w:rsid w:val="00910361"/>
    <w:rsid w:val="009F2EC1"/>
    <w:rsid w:val="00A632DD"/>
    <w:rsid w:val="00AD77AE"/>
    <w:rsid w:val="00BD7CC8"/>
    <w:rsid w:val="00DA39C3"/>
    <w:rsid w:val="00E90C32"/>
    <w:rsid w:val="00EC759B"/>
    <w:rsid w:val="00F20045"/>
    <w:rsid w:val="00F67467"/>
    <w:rsid w:val="00F72C7D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Cs w:val="22"/>
        <w:lang w:val="es-ES_trad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4D"/>
    <w:rPr>
      <w:noProof/>
      <w:lang w:val="ca-ES"/>
    </w:rPr>
  </w:style>
  <w:style w:type="paragraph" w:styleId="Ttulo1">
    <w:name w:val="heading 1"/>
    <w:basedOn w:val="Normal"/>
    <w:link w:val="Ttulo1Car"/>
    <w:uiPriority w:val="9"/>
    <w:qFormat/>
    <w:rsid w:val="00A632DD"/>
    <w:pPr>
      <w:pBdr>
        <w:bottom w:val="single" w:sz="4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color w:val="000000"/>
      <w:kern w:val="36"/>
      <w:sz w:val="45"/>
      <w:szCs w:val="45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A632DD"/>
    <w:pPr>
      <w:pBdr>
        <w:bottom w:val="single" w:sz="4" w:space="2" w:color="AAAAAA"/>
      </w:pBdr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color w:val="000000"/>
      <w:sz w:val="36"/>
      <w:szCs w:val="36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A632D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32"/>
      <w:szCs w:val="32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A632D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color w:val="000000"/>
      <w:sz w:val="28"/>
      <w:szCs w:val="28"/>
      <w:lang w:val="es-ES_tradnl" w:eastAsia="es-ES_tradnl"/>
    </w:rPr>
  </w:style>
  <w:style w:type="paragraph" w:styleId="Ttulo5">
    <w:name w:val="heading 5"/>
    <w:basedOn w:val="Normal"/>
    <w:link w:val="Ttulo5Car"/>
    <w:uiPriority w:val="9"/>
    <w:qFormat/>
    <w:rsid w:val="00A632D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val="es-ES_tradnl" w:eastAsia="es-ES_tradnl"/>
    </w:rPr>
  </w:style>
  <w:style w:type="paragraph" w:styleId="Ttulo6">
    <w:name w:val="heading 6"/>
    <w:basedOn w:val="Normal"/>
    <w:link w:val="Ttulo6Car"/>
    <w:uiPriority w:val="9"/>
    <w:qFormat/>
    <w:rsid w:val="00A632D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color w:val="000000"/>
      <w:sz w:val="19"/>
      <w:szCs w:val="19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32DD"/>
    <w:rPr>
      <w:rFonts w:ascii="Times New Roman" w:eastAsia="Times New Roman" w:hAnsi="Times New Roman" w:cs="Times New Roman"/>
      <w:color w:val="000000"/>
      <w:kern w:val="36"/>
      <w:sz w:val="45"/>
      <w:szCs w:val="45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632DD"/>
    <w:rPr>
      <w:rFonts w:ascii="Times New Roman" w:eastAsia="Times New Roman" w:hAnsi="Times New Roman" w:cs="Times New Roman"/>
      <w:color w:val="000000"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632DD"/>
    <w:rPr>
      <w:rFonts w:ascii="Times New Roman" w:eastAsia="Times New Roman" w:hAnsi="Times New Roman" w:cs="Times New Roman"/>
      <w:b/>
      <w:bCs/>
      <w:color w:val="000000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632DD"/>
    <w:rPr>
      <w:rFonts w:ascii="Times New Roman" w:eastAsia="Times New Roman" w:hAnsi="Times New Roman" w:cs="Times New Roman"/>
      <w:b/>
      <w:bCs/>
      <w:color w:val="000000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A632DD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632DD"/>
    <w:rPr>
      <w:rFonts w:ascii="Times New Roman" w:eastAsia="Times New Roman" w:hAnsi="Times New Roman" w:cs="Times New Roman"/>
      <w:b/>
      <w:bCs/>
      <w:color w:val="000000"/>
      <w:sz w:val="19"/>
      <w:szCs w:val="19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632DD"/>
    <w:rPr>
      <w:strike w:val="0"/>
      <w:dstrike w:val="0"/>
      <w:color w:val="002BB8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32DD"/>
    <w:rPr>
      <w:strike w:val="0"/>
      <w:dstrike w:val="0"/>
      <w:color w:val="5A3696"/>
      <w:u w:val="none"/>
      <w:effect w:val="none"/>
    </w:rPr>
  </w:style>
  <w:style w:type="character" w:styleId="CdigoHTML">
    <w:name w:val="HTML Code"/>
    <w:basedOn w:val="Fuentedeprrafopredeter"/>
    <w:uiPriority w:val="99"/>
    <w:semiHidden/>
    <w:unhideWhenUsed/>
    <w:rsid w:val="00A632DD"/>
    <w:rPr>
      <w:rFonts w:ascii="Courier New" w:eastAsia="Times New Roman" w:hAnsi="Courier New" w:cs="Courier New"/>
      <w:sz w:val="20"/>
      <w:szCs w:val="20"/>
      <w:shd w:val="clear" w:color="auto" w:fill="F9F9F9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32DD"/>
    <w:pPr>
      <w:pBdr>
        <w:top w:val="dashed" w:sz="4" w:space="12" w:color="2F6FAB"/>
        <w:left w:val="dashed" w:sz="4" w:space="12" w:color="2F6FAB"/>
        <w:bottom w:val="dashed" w:sz="4" w:space="12" w:color="2F6FAB"/>
        <w:right w:val="dashed" w:sz="4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eastAsia="Times New Roman"/>
      <w:noProof w:val="0"/>
      <w:color w:val="00000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32DD"/>
    <w:rPr>
      <w:rFonts w:eastAsia="Times New Roman"/>
      <w:color w:val="000000"/>
      <w:szCs w:val="20"/>
      <w:shd w:val="clear" w:color="auto" w:fill="F9F9F9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ipb-conveniencelinks">
    <w:name w:val="mw-ipb-conveniencelink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mw-filedelete-editreasons">
    <w:name w:val="mw-filedelete-editreason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mw-delete-editreasons">
    <w:name w:val="mw-delete-editreason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revisionsaved">
    <w:name w:val="revision_saved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color w:val="008000"/>
      <w:sz w:val="24"/>
      <w:szCs w:val="24"/>
      <w:lang w:val="es-ES_tradnl" w:eastAsia="es-ES_tradnl"/>
    </w:rPr>
  </w:style>
  <w:style w:type="paragraph" w:customStyle="1" w:styleId="error">
    <w:name w:val="error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color w:val="FF0000"/>
      <w:sz w:val="27"/>
      <w:szCs w:val="27"/>
      <w:lang w:val="es-ES_tradnl" w:eastAsia="es-ES_tradnl"/>
    </w:rPr>
  </w:style>
  <w:style w:type="paragraph" w:customStyle="1" w:styleId="mw-plusminus-null">
    <w:name w:val="mw-plusminus-null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AAAAAA"/>
      <w:sz w:val="24"/>
      <w:szCs w:val="24"/>
      <w:lang w:val="es-ES_tradnl" w:eastAsia="es-ES_tradnl"/>
    </w:rPr>
  </w:style>
  <w:style w:type="paragraph" w:customStyle="1" w:styleId="texvc">
    <w:name w:val="texvc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section">
    <w:name w:val="editsection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hidden-cats-hidden">
    <w:name w:val="mw-hidden-cats-hidde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catlinks-allhidden">
    <w:name w:val="catlinks-allhidde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mw-search-result-data">
    <w:name w:val="mw-search-result-data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008000"/>
      <w:sz w:val="23"/>
      <w:szCs w:val="23"/>
      <w:lang w:val="es-ES_tradnl" w:eastAsia="es-ES_tradnl"/>
    </w:rPr>
  </w:style>
  <w:style w:type="paragraph" w:customStyle="1" w:styleId="mw-search-interwiki-more">
    <w:name w:val="mw-search-interwiki-mor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mw-userrights-disabled">
    <w:name w:val="mw-userrights-disabled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888888"/>
      <w:sz w:val="24"/>
      <w:szCs w:val="24"/>
      <w:lang w:val="es-ES_tradnl" w:eastAsia="es-ES_tradnl"/>
    </w:rPr>
  </w:style>
  <w:style w:type="paragraph" w:customStyle="1" w:styleId="os-suggest">
    <w:name w:val="os-suggest"/>
    <w:basedOn w:val="Normal"/>
    <w:rsid w:val="00A632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30"/>
      <w:szCs w:val="30"/>
      <w:lang w:val="es-ES_tradnl" w:eastAsia="es-ES_tradnl"/>
    </w:rPr>
  </w:style>
  <w:style w:type="paragraph" w:customStyle="1" w:styleId="os-suggest-toggle">
    <w:name w:val="os-suggest-toggl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16"/>
      <w:szCs w:val="16"/>
      <w:lang w:val="es-ES_tradnl" w:eastAsia="es-ES_tradnl"/>
    </w:rPr>
  </w:style>
  <w:style w:type="paragraph" w:customStyle="1" w:styleId="os-suggest-toggle-def">
    <w:name w:val="os-suggest-toggle-def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16"/>
      <w:szCs w:val="16"/>
      <w:lang w:val="es-ES_tradnl" w:eastAsia="es-ES_tradnl"/>
    </w:rPr>
  </w:style>
  <w:style w:type="paragraph" w:customStyle="1" w:styleId="autocomment">
    <w:name w:val="autocommen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808080"/>
      <w:sz w:val="24"/>
      <w:szCs w:val="24"/>
      <w:lang w:val="es-ES_tradnl" w:eastAsia="es-ES_tradnl"/>
    </w:rPr>
  </w:style>
  <w:style w:type="paragraph" w:customStyle="1" w:styleId="visualclear">
    <w:name w:val="visualclear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firstheading">
    <w:name w:val="firstheading"/>
    <w:basedOn w:val="Normal"/>
    <w:rsid w:val="00A632DD"/>
    <w:pPr>
      <w:spacing w:before="96" w:after="24" w:line="288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sermessage">
    <w:name w:val="usermessage"/>
    <w:basedOn w:val="Normal"/>
    <w:rsid w:val="00A632DD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val="es-ES_tradnl" w:eastAsia="es-ES_tradnl"/>
    </w:rPr>
  </w:style>
  <w:style w:type="paragraph" w:customStyle="1" w:styleId="success">
    <w:name w:val="succes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008000"/>
      <w:sz w:val="27"/>
      <w:szCs w:val="27"/>
      <w:lang w:val="es-ES_tradnl" w:eastAsia="es-ES_tradnl"/>
    </w:rPr>
  </w:style>
  <w:style w:type="paragraph" w:customStyle="1" w:styleId="errorbox">
    <w:name w:val="errorbox"/>
    <w:basedOn w:val="Normal"/>
    <w:rsid w:val="00A632DD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noProof w:val="0"/>
      <w:color w:val="000000"/>
      <w:sz w:val="27"/>
      <w:szCs w:val="27"/>
      <w:lang w:val="es-ES_tradnl" w:eastAsia="es-ES_tradnl"/>
    </w:rPr>
  </w:style>
  <w:style w:type="paragraph" w:customStyle="1" w:styleId="successbox">
    <w:name w:val="successbox"/>
    <w:basedOn w:val="Normal"/>
    <w:rsid w:val="00A632DD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noProof w:val="0"/>
      <w:color w:val="000000"/>
      <w:sz w:val="27"/>
      <w:szCs w:val="27"/>
      <w:lang w:val="es-ES_tradnl" w:eastAsia="es-ES_tradnl"/>
    </w:rPr>
  </w:style>
  <w:style w:type="paragraph" w:customStyle="1" w:styleId="catlinks">
    <w:name w:val="catlinks"/>
    <w:basedOn w:val="Normal"/>
    <w:rsid w:val="00A632D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24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documentdescription">
    <w:name w:val="documentdescription"/>
    <w:basedOn w:val="Normal"/>
    <w:rsid w:val="00A632DD"/>
    <w:pPr>
      <w:spacing w:before="240" w:after="240" w:line="360" w:lineRule="atLeas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s-ES_tradnl" w:eastAsia="es-ES_tradnl"/>
    </w:rPr>
  </w:style>
  <w:style w:type="paragraph" w:customStyle="1" w:styleId="documentbyline">
    <w:name w:val="documentbyline"/>
    <w:basedOn w:val="Normal"/>
    <w:rsid w:val="00A632DD"/>
    <w:pPr>
      <w:spacing w:before="96" w:line="360" w:lineRule="atLeast"/>
      <w:jc w:val="right"/>
    </w:pPr>
    <w:rPr>
      <w:rFonts w:ascii="Times New Roman" w:eastAsia="Times New Roman" w:hAnsi="Times New Roman" w:cs="Times New Roman"/>
      <w:noProof w:val="0"/>
      <w:color w:val="76797C"/>
      <w:sz w:val="22"/>
      <w:lang w:val="es-ES_tradnl" w:eastAsia="es-ES_tradnl"/>
    </w:rPr>
  </w:style>
  <w:style w:type="paragraph" w:customStyle="1" w:styleId="center">
    <w:name w:val="center"/>
    <w:basedOn w:val="Normal"/>
    <w:rsid w:val="00A632DD"/>
    <w:pPr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">
    <w:name w:val="toc"/>
    <w:basedOn w:val="Normal"/>
    <w:rsid w:val="00A632D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mw-warning">
    <w:name w:val="mw-warning"/>
    <w:basedOn w:val="Normal"/>
    <w:rsid w:val="00A632D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line="360" w:lineRule="atLeast"/>
      <w:ind w:left="605" w:right="605"/>
      <w:jc w:val="center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hiddenstructure">
    <w:name w:val="hiddenstructur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toccolours">
    <w:name w:val="toccolours"/>
    <w:basedOn w:val="Normal"/>
    <w:rsid w:val="00A632D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portlet">
    <w:name w:val="portlet"/>
    <w:basedOn w:val="Normal"/>
    <w:rsid w:val="00A632DD"/>
    <w:pPr>
      <w:spacing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body">
    <w:name w:val="pbody"/>
    <w:basedOn w:val="Normal"/>
    <w:rsid w:val="00A632DD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prefsection">
    <w:name w:val="prefsection"/>
    <w:basedOn w:val="Normal"/>
    <w:rsid w:val="00A632DD"/>
    <w:pPr>
      <w:spacing w:after="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ainlegend">
    <w:name w:val="mainlegend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btnsaveprefs">
    <w:name w:val="btnsavepref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s-ES_tradnl" w:eastAsia="es-ES_tradnl"/>
    </w:rPr>
  </w:style>
  <w:style w:type="paragraph" w:customStyle="1" w:styleId="preferences-login">
    <w:name w:val="preferences-login"/>
    <w:basedOn w:val="Normal"/>
    <w:rsid w:val="00A632DD"/>
    <w:pPr>
      <w:spacing w:before="96" w:after="36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refcache">
    <w:name w:val="prefcache"/>
    <w:basedOn w:val="Normal"/>
    <w:rsid w:val="00A632DD"/>
    <w:pPr>
      <w:spacing w:before="480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redirecttext">
    <w:name w:val="redirecttext"/>
    <w:basedOn w:val="Normal"/>
    <w:rsid w:val="00A632DD"/>
    <w:pPr>
      <w:spacing w:before="61" w:after="61" w:line="360" w:lineRule="atLeast"/>
      <w:ind w:left="61" w:right="61"/>
    </w:pPr>
    <w:rPr>
      <w:rFonts w:ascii="Times New Roman" w:eastAsia="Times New Roman" w:hAnsi="Times New Roman" w:cs="Times New Roman"/>
      <w:noProof w:val="0"/>
      <w:sz w:val="36"/>
      <w:szCs w:val="36"/>
      <w:lang w:val="es-ES_tradnl" w:eastAsia="es-ES_tradnl"/>
    </w:rPr>
  </w:style>
  <w:style w:type="paragraph" w:customStyle="1" w:styleId="printfooter">
    <w:name w:val="printfooter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not-patrolled">
    <w:name w:val="not-patrolled"/>
    <w:basedOn w:val="Normal"/>
    <w:rsid w:val="00A632DD"/>
    <w:pPr>
      <w:shd w:val="clear" w:color="auto" w:fill="FFFFAA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shareduploadnotice">
    <w:name w:val="shareduploadnotic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i/>
      <w:iCs/>
      <w:noProof w:val="0"/>
      <w:sz w:val="24"/>
      <w:szCs w:val="24"/>
      <w:lang w:val="es-ES_tradnl" w:eastAsia="es-ES_tradnl"/>
    </w:rPr>
  </w:style>
  <w:style w:type="paragraph" w:customStyle="1" w:styleId="previewnote">
    <w:name w:val="previewnote"/>
    <w:basedOn w:val="Normal"/>
    <w:rsid w:val="00A632DD"/>
    <w:pPr>
      <w:pBdr>
        <w:bottom w:val="single" w:sz="4" w:space="12" w:color="AAAAAA"/>
      </w:pBdr>
      <w:spacing w:before="96" w:after="240" w:line="360" w:lineRule="atLeast"/>
      <w:ind w:firstLine="720"/>
    </w:pPr>
    <w:rPr>
      <w:rFonts w:ascii="Times New Roman" w:eastAsia="Times New Roman" w:hAnsi="Times New Roman" w:cs="Times New Roman"/>
      <w:noProof w:val="0"/>
      <w:color w:val="CC0000"/>
      <w:sz w:val="24"/>
      <w:szCs w:val="24"/>
      <w:lang w:val="es-ES_tradnl" w:eastAsia="es-ES_tradnl"/>
    </w:rPr>
  </w:style>
  <w:style w:type="paragraph" w:customStyle="1" w:styleId="editexternally">
    <w:name w:val="editexternally"/>
    <w:basedOn w:val="Normal"/>
    <w:rsid w:val="00A632DD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externallyhelp">
    <w:name w:val="editexternallyhelp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i/>
      <w:iCs/>
      <w:noProof w:val="0"/>
      <w:color w:val="808080"/>
      <w:sz w:val="24"/>
      <w:szCs w:val="24"/>
      <w:lang w:val="es-ES_tradnl" w:eastAsia="es-ES_tradnl"/>
    </w:rPr>
  </w:style>
  <w:style w:type="paragraph" w:customStyle="1" w:styleId="toggle">
    <w:name w:val="toggle"/>
    <w:basedOn w:val="Normal"/>
    <w:rsid w:val="00A632DD"/>
    <w:pPr>
      <w:spacing w:before="96" w:line="360" w:lineRule="atLeast"/>
      <w:ind w:left="480" w:hanging="480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">
    <w:name w:val="tablepager"/>
    <w:basedOn w:val="Normal"/>
    <w:rsid w:val="00A632DD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emplatesused">
    <w:name w:val="templatesused"/>
    <w:basedOn w:val="Normal"/>
    <w:rsid w:val="00A632DD"/>
    <w:pPr>
      <w:spacing w:before="36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summary-preview">
    <w:name w:val="mw-summary-preview"/>
    <w:basedOn w:val="Normal"/>
    <w:rsid w:val="00A632DD"/>
    <w:pPr>
      <w:spacing w:before="24" w:after="24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ediatransformerror">
    <w:name w:val="mediatransformerror"/>
    <w:basedOn w:val="Normal"/>
    <w:rsid w:val="00A632DD"/>
    <w:pPr>
      <w:shd w:val="clear" w:color="auto" w:fill="CCCCCC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search-interwiki-project">
    <w:name w:val="mw-search-interwiki-project"/>
    <w:basedOn w:val="Normal"/>
    <w:rsid w:val="00A632DD"/>
    <w:pPr>
      <w:shd w:val="clear" w:color="auto" w:fill="CAE8FF"/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tickerstatusdone">
    <w:name w:val="tickerstatus_don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strike/>
      <w:noProof w:val="0"/>
      <w:sz w:val="24"/>
      <w:szCs w:val="24"/>
      <w:lang w:val="es-ES_tradnl" w:eastAsia="es-ES_tradnl"/>
    </w:rPr>
  </w:style>
  <w:style w:type="paragraph" w:customStyle="1" w:styleId="tickerusage">
    <w:name w:val="tickerusag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tickertemplateentry">
    <w:name w:val="tickertemplateentry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s-ES_tradnl" w:eastAsia="es-ES_tradnl"/>
    </w:rPr>
  </w:style>
  <w:style w:type="paragraph" w:customStyle="1" w:styleId="tickerminorentry">
    <w:name w:val="tickerminorentry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666666"/>
      <w:sz w:val="24"/>
      <w:szCs w:val="24"/>
      <w:lang w:val="es-ES_tradnl" w:eastAsia="es-ES_tradnl"/>
    </w:rPr>
  </w:style>
  <w:style w:type="paragraph" w:customStyle="1" w:styleId="tachado">
    <w:name w:val="tachado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strike/>
      <w:noProof w:val="0"/>
      <w:sz w:val="24"/>
      <w:szCs w:val="24"/>
      <w:lang w:val="es-ES_tradnl" w:eastAsia="es-ES_tradnl"/>
    </w:rPr>
  </w:style>
  <w:style w:type="paragraph" w:customStyle="1" w:styleId="interproject">
    <w:name w:val="interproject"/>
    <w:basedOn w:val="Normal"/>
    <w:rsid w:val="00A632DD"/>
    <w:pPr>
      <w:pBdr>
        <w:top w:val="dotted" w:sz="12" w:space="0" w:color="AAAAAA"/>
      </w:pBdr>
      <w:spacing w:before="480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notice">
    <w:name w:val="notice"/>
    <w:basedOn w:val="Normal"/>
    <w:rsid w:val="00A632DD"/>
    <w:pPr>
      <w:spacing w:before="240" w:after="240" w:line="360" w:lineRule="atLeast"/>
      <w:ind w:left="240" w:right="24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lk-notice">
    <w:name w:val="talk-notice"/>
    <w:basedOn w:val="Normal"/>
    <w:rsid w:val="00A632DD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sedefaultdateconvention">
    <w:name w:val="use_default_date_conventio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seadandbc">
    <w:name w:val="use_ad_and_bc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usebceandce">
    <w:name w:val="use_bce_and_c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infoderecha">
    <w:name w:val="infoderecha"/>
    <w:basedOn w:val="Normal"/>
    <w:rsid w:val="00A632DD"/>
    <w:pPr>
      <w:spacing w:after="240" w:line="360" w:lineRule="atLeast"/>
      <w:ind w:left="240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essagebox">
    <w:name w:val="messagebox"/>
    <w:basedOn w:val="Normal"/>
    <w:rsid w:val="00A632D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360" w:lineRule="atLeast"/>
      <w:jc w:val="both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infobox">
    <w:name w:val="infobox"/>
    <w:basedOn w:val="Normal"/>
    <w:rsid w:val="00A632D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96" w:line="360" w:lineRule="atLeast"/>
      <w:ind w:left="240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es-ES_tradnl" w:eastAsia="es-ES_tradnl"/>
    </w:rPr>
  </w:style>
  <w:style w:type="paragraph" w:customStyle="1" w:styleId="ipa">
    <w:name w:val="ipa"/>
    <w:basedOn w:val="Normal"/>
    <w:rsid w:val="00A632DD"/>
    <w:pPr>
      <w:spacing w:before="96" w:line="360" w:lineRule="atLeast"/>
    </w:pPr>
    <w:rPr>
      <w:rFonts w:ascii="inherit" w:eastAsia="Times New Roman" w:hAnsi="inherit" w:cs="Times New Roman"/>
      <w:noProof w:val="0"/>
      <w:sz w:val="24"/>
      <w:szCs w:val="24"/>
      <w:lang w:val="es-ES_tradnl" w:eastAsia="es-ES_tradnl"/>
    </w:rPr>
  </w:style>
  <w:style w:type="paragraph" w:customStyle="1" w:styleId="unicode">
    <w:name w:val="unicode"/>
    <w:basedOn w:val="Normal"/>
    <w:rsid w:val="00A632DD"/>
    <w:pPr>
      <w:spacing w:before="96" w:line="360" w:lineRule="atLeast"/>
    </w:pPr>
    <w:rPr>
      <w:rFonts w:ascii="inherit" w:eastAsia="Times New Roman" w:hAnsi="inherit" w:cs="Times New Roman"/>
      <w:noProof w:val="0"/>
      <w:sz w:val="24"/>
      <w:szCs w:val="24"/>
      <w:lang w:val="es-ES_tradnl" w:eastAsia="es-ES_tradnl"/>
    </w:rPr>
  </w:style>
  <w:style w:type="paragraph" w:customStyle="1" w:styleId="polytonic">
    <w:name w:val="polytonic"/>
    <w:basedOn w:val="Normal"/>
    <w:rsid w:val="00A632DD"/>
    <w:pPr>
      <w:spacing w:before="96" w:line="360" w:lineRule="atLeast"/>
    </w:pPr>
    <w:rPr>
      <w:rFonts w:ascii="inherit" w:eastAsia="Times New Roman" w:hAnsi="inherit" w:cs="Times New Roman"/>
      <w:noProof w:val="0"/>
      <w:sz w:val="24"/>
      <w:szCs w:val="24"/>
      <w:lang w:val="es-ES_tradnl" w:eastAsia="es-ES_tradnl"/>
    </w:rPr>
  </w:style>
  <w:style w:type="paragraph" w:customStyle="1" w:styleId="allpagesredirect">
    <w:name w:val="allpagesredirec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i/>
      <w:iCs/>
      <w:noProof w:val="0"/>
      <w:sz w:val="24"/>
      <w:szCs w:val="24"/>
      <w:lang w:val="es-ES_tradnl" w:eastAsia="es-ES_tradnl"/>
    </w:rPr>
  </w:style>
  <w:style w:type="paragraph" w:customStyle="1" w:styleId="uploadformshowed">
    <w:name w:val="uploadformshowed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citado">
    <w:name w:val="citado"/>
    <w:basedOn w:val="Normal"/>
    <w:rsid w:val="00A632DD"/>
    <w:pPr>
      <w:shd w:val="clear" w:color="auto" w:fill="F9F9F9"/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references-small">
    <w:name w:val="references-small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references-2column">
    <w:name w:val="references-2colum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corchete-llamada">
    <w:name w:val="corchete-llamada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parabiblios">
    <w:name w:val="para_biblio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0">
    <w:name w:val="rotate_0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1">
    <w:name w:val="rotate_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2">
    <w:name w:val="rotate_2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3">
    <w:name w:val="rotate_3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rotate4">
    <w:name w:val="rotate_4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5">
    <w:name w:val="rotate_5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6">
    <w:name w:val="rotate_6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7">
    <w:name w:val="rotate_7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8">
    <w:name w:val="rotate_8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rotate9">
    <w:name w:val="rotate_9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geo-default">
    <w:name w:val="geo-defaul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geo-nondefault">
    <w:name w:val="geo-nondefaul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geo-dms">
    <w:name w:val="geo-dm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geo-dec">
    <w:name w:val="geo-dec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geo-multi-punct">
    <w:name w:val="geo-multi-punc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navtoggle">
    <w:name w:val="navtoggl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Cs w:val="20"/>
      <w:lang w:val="es-ES_tradnl" w:eastAsia="es-ES_tradnl"/>
    </w:rPr>
  </w:style>
  <w:style w:type="paragraph" w:customStyle="1" w:styleId="metadata-label">
    <w:name w:val="metadata-label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AAAAAA"/>
      <w:sz w:val="24"/>
      <w:szCs w:val="24"/>
      <w:lang w:val="es-ES_tradnl" w:eastAsia="es-ES_tradnl"/>
    </w:rPr>
  </w:style>
  <w:style w:type="paragraph" w:customStyle="1" w:styleId="thumbimage">
    <w:name w:val="thumbimag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caption">
    <w:name w:val="thumbcaptio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itle">
    <w:name w:val="toctitl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oggle">
    <w:name w:val="toctoggl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links">
    <w:name w:val="tablepager_col_link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imgdescription">
    <w:name w:val="tablepager_col_img_descriptio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atitude">
    <w:name w:val="latitude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searchboxinput">
    <w:name w:val="searchboxinpu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off">
    <w:name w:val="off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onn">
    <w:name w:val="on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wrk">
    <w:name w:val="wrk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cll">
    <w:name w:val="cll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key">
    <w:name w:val="key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history-user">
    <w:name w:val="history-user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text">
    <w:name w:val="logintext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password">
    <w:name w:val="loginpassword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options">
    <w:name w:val="editoptions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captcha">
    <w:name w:val="captcha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lainlinksneverexpand">
    <w:name w:val="plainlinksneverexpand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rlexpansion">
    <w:name w:val="urlexpansion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texhtml">
    <w:name w:val="texhtml"/>
    <w:basedOn w:val="Fuentedeprrafopredeter"/>
    <w:rsid w:val="00A632DD"/>
    <w:rPr>
      <w:rFonts w:ascii="Times New Roman" w:hAnsi="Times New Roman" w:cs="Times New Roman" w:hint="default"/>
    </w:rPr>
  </w:style>
  <w:style w:type="character" w:customStyle="1" w:styleId="history-deleted">
    <w:name w:val="history-deleted"/>
    <w:basedOn w:val="Fuentedeprrafopredeter"/>
    <w:rsid w:val="00A632DD"/>
    <w:rPr>
      <w:i/>
      <w:iCs/>
      <w:strike/>
      <w:color w:val="888888"/>
    </w:rPr>
  </w:style>
  <w:style w:type="character" w:customStyle="1" w:styleId="searchalttitle">
    <w:name w:val="searchalttitle"/>
    <w:basedOn w:val="Fuentedeprrafopredeter"/>
    <w:rsid w:val="00A632DD"/>
    <w:rPr>
      <w:sz w:val="23"/>
      <w:szCs w:val="23"/>
    </w:rPr>
  </w:style>
  <w:style w:type="character" w:customStyle="1" w:styleId="subpages">
    <w:name w:val="subpages"/>
    <w:basedOn w:val="Fuentedeprrafopredeter"/>
    <w:rsid w:val="00A632DD"/>
    <w:rPr>
      <w:vanish w:val="0"/>
      <w:webHidden w:val="0"/>
      <w:specVanish w:val="0"/>
    </w:rPr>
  </w:style>
  <w:style w:type="character" w:customStyle="1" w:styleId="newpage">
    <w:name w:val="newpage"/>
    <w:basedOn w:val="Fuentedeprrafopredeter"/>
    <w:rsid w:val="00A632DD"/>
    <w:rPr>
      <w:b/>
      <w:bCs/>
    </w:rPr>
  </w:style>
  <w:style w:type="character" w:customStyle="1" w:styleId="minor">
    <w:name w:val="minor"/>
    <w:basedOn w:val="Fuentedeprrafopredeter"/>
    <w:rsid w:val="00A632DD"/>
    <w:rPr>
      <w:b/>
      <w:bCs/>
    </w:rPr>
  </w:style>
  <w:style w:type="character" w:customStyle="1" w:styleId="bot">
    <w:name w:val="bot"/>
    <w:basedOn w:val="Fuentedeprrafopredeter"/>
    <w:rsid w:val="00A632DD"/>
    <w:rPr>
      <w:b/>
      <w:bCs/>
    </w:rPr>
  </w:style>
  <w:style w:type="character" w:customStyle="1" w:styleId="unpatrolled">
    <w:name w:val="unpatrolled"/>
    <w:basedOn w:val="Fuentedeprrafopredeter"/>
    <w:rsid w:val="00A632DD"/>
    <w:rPr>
      <w:b/>
      <w:bCs/>
      <w:color w:val="FF0000"/>
    </w:rPr>
  </w:style>
  <w:style w:type="character" w:customStyle="1" w:styleId="updatedmarker">
    <w:name w:val="updatedmarker"/>
    <w:basedOn w:val="Fuentedeprrafopredeter"/>
    <w:rsid w:val="00A632DD"/>
    <w:rPr>
      <w:color w:val="000000"/>
      <w:shd w:val="clear" w:color="auto" w:fill="00FF00"/>
    </w:rPr>
  </w:style>
  <w:style w:type="character" w:customStyle="1" w:styleId="comment">
    <w:name w:val="comment"/>
    <w:basedOn w:val="Fuentedeprrafopredeter"/>
    <w:rsid w:val="00A632DD"/>
    <w:rPr>
      <w:i/>
      <w:iCs/>
    </w:rPr>
  </w:style>
  <w:style w:type="character" w:customStyle="1" w:styleId="changedby">
    <w:name w:val="changedby"/>
    <w:basedOn w:val="Fuentedeprrafopredeter"/>
    <w:rsid w:val="00A632DD"/>
    <w:rPr>
      <w:sz w:val="23"/>
      <w:szCs w:val="23"/>
    </w:rPr>
  </w:style>
  <w:style w:type="character" w:customStyle="1" w:styleId="searchmatch">
    <w:name w:val="searchmatch"/>
    <w:basedOn w:val="Fuentedeprrafopredeter"/>
    <w:rsid w:val="00A632DD"/>
    <w:rPr>
      <w:b/>
      <w:bCs/>
      <w:color w:val="FF0000"/>
    </w:rPr>
  </w:style>
  <w:style w:type="character" w:customStyle="1" w:styleId="deleted">
    <w:name w:val="deleted"/>
    <w:basedOn w:val="Fuentedeprrafopredeter"/>
    <w:rsid w:val="00A632DD"/>
  </w:style>
  <w:style w:type="character" w:customStyle="1" w:styleId="deleted1">
    <w:name w:val="deleted1"/>
    <w:basedOn w:val="Fuentedeprrafopredeter"/>
    <w:rsid w:val="00A632DD"/>
    <w:rPr>
      <w:i/>
      <w:iCs/>
      <w:strike/>
      <w:color w:val="888888"/>
    </w:rPr>
  </w:style>
  <w:style w:type="paragraph" w:customStyle="1" w:styleId="thumbcaption1">
    <w:name w:val="thumbcaption1"/>
    <w:basedOn w:val="Normal"/>
    <w:rsid w:val="00A632DD"/>
    <w:pPr>
      <w:spacing w:before="96" w:line="360" w:lineRule="atLeast"/>
      <w:jc w:val="righ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caption2">
    <w:name w:val="thumbcaption2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history-user1">
    <w:name w:val="history-user1"/>
    <w:basedOn w:val="Normal"/>
    <w:rsid w:val="00A632DD"/>
    <w:pPr>
      <w:spacing w:before="96" w:line="360" w:lineRule="atLeast"/>
      <w:ind w:left="96" w:right="48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minor1">
    <w:name w:val="minor1"/>
    <w:basedOn w:val="Fuentedeprrafopredeter"/>
    <w:rsid w:val="00A632DD"/>
    <w:rPr>
      <w:b/>
      <w:bCs/>
    </w:rPr>
  </w:style>
  <w:style w:type="paragraph" w:customStyle="1" w:styleId="editsection1">
    <w:name w:val="editsection1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13"/>
      <w:szCs w:val="13"/>
      <w:lang w:val="es-ES_tradnl" w:eastAsia="es-ES_tradnl"/>
    </w:rPr>
  </w:style>
  <w:style w:type="paragraph" w:customStyle="1" w:styleId="editsection2">
    <w:name w:val="editsection2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16"/>
      <w:szCs w:val="16"/>
      <w:lang w:val="es-ES_tradnl" w:eastAsia="es-ES_tradnl"/>
    </w:rPr>
  </w:style>
  <w:style w:type="paragraph" w:customStyle="1" w:styleId="editsection3">
    <w:name w:val="editsection3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18"/>
      <w:szCs w:val="18"/>
      <w:lang w:val="es-ES_tradnl" w:eastAsia="es-ES_tradnl"/>
    </w:rPr>
  </w:style>
  <w:style w:type="paragraph" w:customStyle="1" w:styleId="editsection4">
    <w:name w:val="editsection4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21"/>
      <w:szCs w:val="21"/>
      <w:lang w:val="es-ES_tradnl" w:eastAsia="es-ES_tradnl"/>
    </w:rPr>
  </w:style>
  <w:style w:type="paragraph" w:customStyle="1" w:styleId="editsection5">
    <w:name w:val="editsection5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section6">
    <w:name w:val="editsection6"/>
    <w:basedOn w:val="Normal"/>
    <w:rsid w:val="00A632DD"/>
    <w:pPr>
      <w:spacing w:before="96" w:line="360" w:lineRule="atLeast"/>
      <w:ind w:left="61"/>
    </w:pPr>
    <w:rPr>
      <w:rFonts w:ascii="Times New Roman" w:eastAsia="Times New Roman" w:hAnsi="Times New Roman" w:cs="Times New Roman"/>
      <w:noProof w:val="0"/>
      <w:sz w:val="30"/>
      <w:szCs w:val="30"/>
      <w:lang w:val="es-ES_tradnl" w:eastAsia="es-ES_tradnl"/>
    </w:rPr>
  </w:style>
  <w:style w:type="paragraph" w:customStyle="1" w:styleId="toctitle1">
    <w:name w:val="toctitle1"/>
    <w:basedOn w:val="Normal"/>
    <w:rsid w:val="00A632DD"/>
    <w:pPr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itle2">
    <w:name w:val="toctitle2"/>
    <w:basedOn w:val="Normal"/>
    <w:rsid w:val="00A632DD"/>
    <w:pPr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oggle1">
    <w:name w:val="toctoggle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toctoggle2">
    <w:name w:val="toctoggle2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thumbimage1">
    <w:name w:val="thumbimage1"/>
    <w:basedOn w:val="Normal"/>
    <w:rsid w:val="00A632DD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caption3">
    <w:name w:val="thumbcaption3"/>
    <w:basedOn w:val="Normal"/>
    <w:rsid w:val="00A632DD"/>
    <w:pPr>
      <w:spacing w:before="96" w:line="336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pbody1">
    <w:name w:val="pbody1"/>
    <w:basedOn w:val="Normal"/>
    <w:rsid w:val="00A632DD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portlet1">
    <w:name w:val="portlet1"/>
    <w:basedOn w:val="Normal"/>
    <w:rsid w:val="00A632DD"/>
    <w:pPr>
      <w:spacing w:after="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body2">
    <w:name w:val="pbody2"/>
    <w:basedOn w:val="Normal"/>
    <w:rsid w:val="00A632DD"/>
    <w:pP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pbody3">
    <w:name w:val="pbody3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es-ES_tradnl" w:eastAsia="es-ES_tradnl"/>
    </w:rPr>
  </w:style>
  <w:style w:type="paragraph" w:customStyle="1" w:styleId="hiddenstructure1">
    <w:name w:val="hiddenstructure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captcha1">
    <w:name w:val="captcha1"/>
    <w:basedOn w:val="Normal"/>
    <w:rsid w:val="00A632DD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captcha2">
    <w:name w:val="captcha2"/>
    <w:basedOn w:val="Normal"/>
    <w:rsid w:val="00A632DD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text1">
    <w:name w:val="logintext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password1">
    <w:name w:val="loginpassword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options1">
    <w:name w:val="editoptions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links1">
    <w:name w:val="tablepager_col_links1"/>
    <w:basedOn w:val="Normal"/>
    <w:rsid w:val="00A632DD"/>
    <w:pPr>
      <w:shd w:val="clear" w:color="auto" w:fill="EEEE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imgdescription1">
    <w:name w:val="tablepager_col_img_description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body4">
    <w:name w:val="pbody4"/>
    <w:basedOn w:val="Normal"/>
    <w:rsid w:val="00A632DD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urlexpansion1">
    <w:name w:val="urlexpansion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off1">
    <w:name w:val="off1"/>
    <w:basedOn w:val="Normal"/>
    <w:rsid w:val="00A632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onn1">
    <w:name w:val="onn1"/>
    <w:basedOn w:val="Normal"/>
    <w:rsid w:val="00A632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FFCC"/>
      <w:spacing w:before="96" w:line="360" w:lineRule="atLeast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wrk1">
    <w:name w:val="wrk1"/>
    <w:basedOn w:val="Normal"/>
    <w:rsid w:val="00A632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FF"/>
      <w:spacing w:before="96" w:line="360" w:lineRule="atLeast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cll1">
    <w:name w:val="cll1"/>
    <w:basedOn w:val="Normal"/>
    <w:rsid w:val="00A632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DD"/>
      <w:spacing w:before="96" w:line="360" w:lineRule="atLeast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key1">
    <w:name w:val="key1"/>
    <w:basedOn w:val="Normal"/>
    <w:rsid w:val="00A632DD"/>
    <w:pPr>
      <w:pBdr>
        <w:top w:val="dashed" w:sz="4" w:space="0" w:color="000000"/>
      </w:pBdr>
      <w:spacing w:before="96" w:line="360" w:lineRule="atLeast"/>
      <w:jc w:val="righ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latitude1">
    <w:name w:val="latitude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searchboxinput1">
    <w:name w:val="searchboxinput1"/>
    <w:basedOn w:val="Normal"/>
    <w:rsid w:val="00A632DD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corchete-llamada1">
    <w:name w:val="corchete-llamada1"/>
    <w:basedOn w:val="Fuentedeprrafopredeter"/>
    <w:rsid w:val="00A632DD"/>
    <w:rPr>
      <w:vanish/>
      <w:webHidden w:val="0"/>
      <w:specVanish w:val="0"/>
    </w:rPr>
  </w:style>
  <w:style w:type="character" w:customStyle="1" w:styleId="toctoggle3">
    <w:name w:val="toctoggle3"/>
    <w:basedOn w:val="Fuentedeprrafopredeter"/>
    <w:rsid w:val="00A632DD"/>
    <w:rPr>
      <w:sz w:val="23"/>
      <w:szCs w:val="23"/>
    </w:rPr>
  </w:style>
  <w:style w:type="character" w:customStyle="1" w:styleId="tocnumber">
    <w:name w:val="tocnumber"/>
    <w:basedOn w:val="Fuentedeprrafopredeter"/>
    <w:rsid w:val="00A632DD"/>
  </w:style>
  <w:style w:type="character" w:customStyle="1" w:styleId="toctext">
    <w:name w:val="toctext"/>
    <w:basedOn w:val="Fuentedeprrafopredeter"/>
    <w:rsid w:val="00A632DD"/>
  </w:style>
  <w:style w:type="character" w:customStyle="1" w:styleId="mw-headline">
    <w:name w:val="mw-headline"/>
    <w:basedOn w:val="Fuentedeprrafopredeter"/>
    <w:rsid w:val="00A632DD"/>
  </w:style>
  <w:style w:type="character" w:customStyle="1" w:styleId="editsection7">
    <w:name w:val="editsection7"/>
    <w:basedOn w:val="Fuentedeprrafopredeter"/>
    <w:rsid w:val="00A632DD"/>
    <w:rPr>
      <w:sz w:val="16"/>
      <w:szCs w:val="16"/>
    </w:rPr>
  </w:style>
  <w:style w:type="character" w:customStyle="1" w:styleId="editsection8">
    <w:name w:val="editsection8"/>
    <w:basedOn w:val="Fuentedeprrafopredeter"/>
    <w:rsid w:val="00A632DD"/>
    <w:rPr>
      <w:b w:val="0"/>
      <w:bCs w:val="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2DD"/>
    <w:rPr>
      <w:rFonts w:ascii="Tahoma" w:hAnsi="Tahoma" w:cs="Tahoma"/>
      <w:noProof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63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F05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63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3F05"/>
    <w:rPr>
      <w:noProof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21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3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931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590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099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450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629268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1257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643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32189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3888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069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AMB" TargetMode="External"/><Relationship Id="rId18" Type="http://schemas.openxmlformats.org/officeDocument/2006/relationships/hyperlink" Target="http://www.internostrum.com/insbil/index.php?lang=es-ca&amp;palabra=vialidad" TargetMode="External"/><Relationship Id="rId26" Type="http://schemas.openxmlformats.org/officeDocument/2006/relationships/hyperlink" Target="http://www.internostrum.com/insbil/index.php?lang=es-ca&amp;palabra=Recerca" TargetMode="External"/><Relationship Id="rId39" Type="http://schemas.openxmlformats.org/officeDocument/2006/relationships/hyperlink" Target="http://www.internostrum.com/insbil/index.php?lang=es-ca&amp;palabra=ferial" TargetMode="External"/><Relationship Id="rId21" Type="http://schemas.openxmlformats.org/officeDocument/2006/relationships/hyperlink" Target="http://www.internostrum.com/insbil/index.php?lang=es-ca&amp;palabra=Entitat" TargetMode="External"/><Relationship Id="rId34" Type="http://schemas.openxmlformats.org/officeDocument/2006/relationships/hyperlink" Target="http://www.internostrum.com/insbil/index.php?lang=es-ca&amp;palabra=intermodalidad" TargetMode="External"/><Relationship Id="rId42" Type="http://schemas.openxmlformats.org/officeDocument/2006/relationships/hyperlink" Target="http://www.internostrum.com/insbil/index.php?lang=es-ca&amp;palabra=Montju&#239;c" TargetMode="External"/><Relationship Id="rId47" Type="http://schemas.openxmlformats.org/officeDocument/2006/relationships/hyperlink" Target="http://www.internostrum.com/insbil/index.php?lang=es-ca&amp;palabra=Parc" TargetMode="External"/><Relationship Id="rId50" Type="http://schemas.openxmlformats.org/officeDocument/2006/relationships/hyperlink" Target="http://www.internostrum.com/insbil/index.php?lang=es-ca&amp;palabra=prbb" TargetMode="External"/><Relationship Id="rId55" Type="http://schemas.openxmlformats.org/officeDocument/2006/relationships/hyperlink" Target="http://www.internostrum.com/insbil/index.php?lang=es-ca&amp;palabra=Epidemiolog&#237;a" TargetMode="External"/><Relationship Id="rId63" Type="http://schemas.openxmlformats.org/officeDocument/2006/relationships/hyperlink" Target="http://www.internostrum.com/insbil/index.php?lang=es-ca&amp;palabra=Perpi&#241;an" TargetMode="External"/><Relationship Id="rId68" Type="http://schemas.openxmlformats.org/officeDocument/2006/relationships/header" Target="header1.xml"/><Relationship Id="rId7" Type="http://schemas.openxmlformats.org/officeDocument/2006/relationships/hyperlink" Target="http://es.wikipedia.org/wiki/Imagen:AmdB.PNG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nternostrum.com/insbil/index.php?lang=es-ca&amp;palabra=Mancomunitat" TargetMode="External"/><Relationship Id="rId29" Type="http://schemas.openxmlformats.org/officeDocument/2006/relationships/hyperlink" Target="http://www.internostrum.com/insbil/index.php?lang=es-ca&amp;palabra=Collserola" TargetMode="External"/><Relationship Id="rId11" Type="http://schemas.openxmlformats.org/officeDocument/2006/relationships/hyperlink" Target="http://es.wikipedia.org/wiki/Imagen:AmdB2.PNG" TargetMode="External"/><Relationship Id="rId24" Type="http://schemas.openxmlformats.org/officeDocument/2006/relationships/hyperlink" Target="http://www.internostrum.com/insbil/index.php?lang=es-ca&amp;palabra=Sincrotr&#243;n" TargetMode="External"/><Relationship Id="rId32" Type="http://schemas.openxmlformats.org/officeDocument/2006/relationships/hyperlink" Target="http://www.internostrum.com/insbil/index.php?lang=es-ca&amp;palabra=Bes&#243;s" TargetMode="External"/><Relationship Id="rId37" Type="http://schemas.openxmlformats.org/officeDocument/2006/relationships/hyperlink" Target="http://www.internostrum.com/insbil/index.php?lang=es-ca&amp;palabra=Chipperfield" TargetMode="External"/><Relationship Id="rId40" Type="http://schemas.openxmlformats.org/officeDocument/2006/relationships/hyperlink" Target="http://www.internostrum.com/insbil/index.php?lang=es-ca&amp;palabra=Fira" TargetMode="External"/><Relationship Id="rId45" Type="http://schemas.openxmlformats.org/officeDocument/2006/relationships/hyperlink" Target="http://www.internostrum.com/insbil/index.php?lang=es-ca&amp;palabra=Cerdanyola" TargetMode="External"/><Relationship Id="rId53" Type="http://schemas.openxmlformats.org/officeDocument/2006/relationships/hyperlink" Target="http://www.internostrum.com/insbil/index.php?lang=es-ca&amp;palabra=Farmacolog&#237;a" TargetMode="External"/><Relationship Id="rId58" Type="http://schemas.openxmlformats.org/officeDocument/2006/relationships/hyperlink" Target="http://www.internostrum.com/insbil/index.php?lang=es-ca&amp;palabra=Estaci&#243;" TargetMode="External"/><Relationship Id="rId66" Type="http://schemas.openxmlformats.org/officeDocument/2006/relationships/hyperlink" Target="http://www.internostrum.com/insbil/index.php?lang=es-ca&amp;palabra=radialidad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ternostrum.com/insbil/index.php?lang=es-ca&amp;palabra=hab" TargetMode="External"/><Relationship Id="rId23" Type="http://schemas.openxmlformats.org/officeDocument/2006/relationships/hyperlink" Target="http://www.internostrum.com/insbil/index.php?lang=es-ca&amp;palabra=Ambient" TargetMode="External"/><Relationship Id="rId28" Type="http://schemas.openxmlformats.org/officeDocument/2006/relationships/hyperlink" Target="http://www.internostrum.com/insbil/index.php?lang=es-ca&amp;palabra=Orbital" TargetMode="External"/><Relationship Id="rId36" Type="http://schemas.openxmlformats.org/officeDocument/2006/relationships/hyperlink" Target="http://www.internostrum.com/insbil/index.php?lang=es-ca&amp;palabra=Tower" TargetMode="External"/><Relationship Id="rId49" Type="http://schemas.openxmlformats.org/officeDocument/2006/relationships/hyperlink" Target="http://www.internostrum.com/insbil/index.php?lang=es-ca&amp;palabra=Biom&#232;dica" TargetMode="External"/><Relationship Id="rId57" Type="http://schemas.openxmlformats.org/officeDocument/2006/relationships/hyperlink" Target="http://www.internostrum.com/insbil/index.php?lang=es-ca&amp;palabra=Forum" TargetMode="External"/><Relationship Id="rId61" Type="http://schemas.openxmlformats.org/officeDocument/2006/relationships/hyperlink" Target="http://www.internostrum.com/insbil/index.php?lang=es-ca&amp;palabra=Sant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nternostrum.com/insbil/index.php?lang=es-ca&amp;palabra=Entitat" TargetMode="External"/><Relationship Id="rId31" Type="http://schemas.openxmlformats.org/officeDocument/2006/relationships/hyperlink" Target="http://www.internostrum.com/insbil/index.php?lang=es-ca&amp;palabra=rios" TargetMode="External"/><Relationship Id="rId44" Type="http://schemas.openxmlformats.org/officeDocument/2006/relationships/hyperlink" Target="http://www.internostrum.com/insbil/index.php?lang=es-ca&amp;palabra=sincrotr&#243;n" TargetMode="External"/><Relationship Id="rId52" Type="http://schemas.openxmlformats.org/officeDocument/2006/relationships/hyperlink" Target="http://www.internostrum.com/insbil/index.php?lang=es-ca&amp;palabra=epigen&#233;tica" TargetMode="External"/><Relationship Id="rId60" Type="http://schemas.openxmlformats.org/officeDocument/2006/relationships/hyperlink" Target="http://www.internostrum.com/insbil/index.php?lang=es-ca&amp;palabra=intermodales" TargetMode="External"/><Relationship Id="rId65" Type="http://schemas.openxmlformats.org/officeDocument/2006/relationships/hyperlink" Target="http://www.internostrum.com/insbil/index.php?lang=es-ca&amp;palabra=Orbital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magen:AmdB1.PNG" TargetMode="External"/><Relationship Id="rId14" Type="http://schemas.openxmlformats.org/officeDocument/2006/relationships/hyperlink" Target="http://www.internostrum.com/insbil/index.php?lang=es-ca&amp;palabra=hab" TargetMode="External"/><Relationship Id="rId22" Type="http://schemas.openxmlformats.org/officeDocument/2006/relationships/hyperlink" Target="http://www.internostrum.com/insbil/index.php?lang=es-ca&amp;palabra=Medi" TargetMode="External"/><Relationship Id="rId27" Type="http://schemas.openxmlformats.org/officeDocument/2006/relationships/hyperlink" Target="http://www.internostrum.com/insbil/index.php?lang=es-ca&amp;palabra=Biom&#232;dica" TargetMode="External"/><Relationship Id="rId30" Type="http://schemas.openxmlformats.org/officeDocument/2006/relationships/hyperlink" Target="http://www.internostrum.com/insbil/index.php?lang=es-ca&amp;palabra=Gramanet" TargetMode="External"/><Relationship Id="rId35" Type="http://schemas.openxmlformats.org/officeDocument/2006/relationships/hyperlink" Target="http://www.internostrum.com/insbil/index.php?lang=es-ca&amp;palabra=Hesperia" TargetMode="External"/><Relationship Id="rId43" Type="http://schemas.openxmlformats.org/officeDocument/2006/relationships/hyperlink" Target="http://www.internostrum.com/insbil/index.php?lang=es-ca&amp;palabra=Sincrotr&#243;n" TargetMode="External"/><Relationship Id="rId48" Type="http://schemas.openxmlformats.org/officeDocument/2006/relationships/hyperlink" Target="http://www.internostrum.com/insbil/index.php?lang=es-ca&amp;palabra=Recerca" TargetMode="External"/><Relationship Id="rId56" Type="http://schemas.openxmlformats.org/officeDocument/2006/relationships/hyperlink" Target="http://www.internostrum.com/insbil/index.php?lang=es-ca&amp;palabra=Bes&#243;s" TargetMode="External"/><Relationship Id="rId64" Type="http://schemas.openxmlformats.org/officeDocument/2006/relationships/hyperlink" Target="http://www.internostrum.com/insbil/index.php?lang=es-ca&amp;palabra=Orbital" TargetMode="External"/><Relationship Id="rId69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hyperlink" Target="http://www.internostrum.com/insbil/index.php?lang=es-ca&amp;palabra=g&#233;nica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internostrum.com/insbil/index.php?lang=es-ca&amp;palabra=Municipis" TargetMode="External"/><Relationship Id="rId25" Type="http://schemas.openxmlformats.org/officeDocument/2006/relationships/hyperlink" Target="http://www.internostrum.com/insbil/index.php?lang=es-ca&amp;palabra=Parc" TargetMode="External"/><Relationship Id="rId33" Type="http://schemas.openxmlformats.org/officeDocument/2006/relationships/hyperlink" Target="http://www.internostrum.com/insbil/index.php?lang=es-ca&amp;palabra=aeroportuaria" TargetMode="External"/><Relationship Id="rId38" Type="http://schemas.openxmlformats.org/officeDocument/2006/relationships/hyperlink" Target="http://www.internostrum.com/insbil/index.php?lang=es-ca&amp;palabra=reflectante" TargetMode="External"/><Relationship Id="rId46" Type="http://schemas.openxmlformats.org/officeDocument/2006/relationships/hyperlink" Target="http://www.internostrum.com/insbil/index.php?lang=es-ca&amp;palabra=sincrotrones" TargetMode="External"/><Relationship Id="rId59" Type="http://schemas.openxmlformats.org/officeDocument/2006/relationships/hyperlink" Target="http://www.internostrum.com/insbil/index.php?lang=es-ca&amp;palabra=Sants" TargetMode="External"/><Relationship Id="rId67" Type="http://schemas.openxmlformats.org/officeDocument/2006/relationships/hyperlink" Target="http://www.internostrum.com/insbil/index.php?lang=es-ca&amp;palabra=intermodales" TargetMode="External"/><Relationship Id="rId20" Type="http://schemas.openxmlformats.org/officeDocument/2006/relationships/hyperlink" Target="http://www.internostrum.com/insbil/index.php?lang=es-ca&amp;palabra=Transport" TargetMode="External"/><Relationship Id="rId41" Type="http://schemas.openxmlformats.org/officeDocument/2006/relationships/hyperlink" Target="http://www.internostrum.com/insbil/index.php?lang=es-ca&amp;palabra=ferial" TargetMode="External"/><Relationship Id="rId54" Type="http://schemas.openxmlformats.org/officeDocument/2006/relationships/hyperlink" Target="http://www.internostrum.com/insbil/index.php?lang=es-ca&amp;palabra=Patofisiolog&#237;a" TargetMode="External"/><Relationship Id="rId62" Type="http://schemas.openxmlformats.org/officeDocument/2006/relationships/hyperlink" Target="http://www.internostrum.com/insbil/index.php?lang=es-ca&amp;palabra=Adif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2233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1</cp:revision>
  <dcterms:created xsi:type="dcterms:W3CDTF">2008-05-14T10:25:00Z</dcterms:created>
  <dcterms:modified xsi:type="dcterms:W3CDTF">2008-05-14T10:59:00Z</dcterms:modified>
</cp:coreProperties>
</file>