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2BD5" w:rsidRPr="00CA7DFD" w:rsidRDefault="00CA7DFD" w:rsidP="00742BD5">
      <w:pPr>
        <w:pStyle w:val="textonormal"/>
        <w:spacing w:before="0" w:beforeAutospacing="0" w:after="120" w:afterAutospacing="0"/>
        <w:rPr>
          <w:b/>
          <w:color w:val="000000"/>
          <w:sz w:val="40"/>
        </w:rPr>
      </w:pPr>
      <w:r w:rsidRPr="00CA7DFD">
        <w:rPr>
          <w:b/>
          <w:color w:val="000000"/>
          <w:sz w:val="40"/>
        </w:rPr>
        <w:t xml:space="preserve">FONAMENT ONTOLÒGIC DE L'HOME </w:t>
      </w:r>
    </w:p>
    <w:p w:rsidR="00742BD5" w:rsidRDefault="00742BD5" w:rsidP="00742BD5">
      <w:pPr>
        <w:pStyle w:val="textonormal"/>
        <w:spacing w:before="0" w:beforeAutospacing="0" w:after="120" w:afterAutospacing="0"/>
        <w:rPr>
          <w:color w:val="000000"/>
        </w:rPr>
      </w:pPr>
      <w:r>
        <w:rPr>
          <w:color w:val="000000"/>
        </w:rPr>
        <w:t>1 . Introducció</w:t>
      </w:r>
    </w:p>
    <w:p w:rsidR="00742BD5" w:rsidRDefault="00742BD5" w:rsidP="00742BD5">
      <w:pPr>
        <w:pStyle w:val="textonormal"/>
        <w:spacing w:before="0" w:beforeAutospacing="0" w:after="120" w:afterAutospacing="0"/>
        <w:rPr>
          <w:color w:val="000000"/>
        </w:rPr>
      </w:pPr>
      <w:r>
        <w:rPr>
          <w:color w:val="000000"/>
        </w:rPr>
        <w:t xml:space="preserve">2 . Fonament ontològic de l'home </w:t>
      </w:r>
    </w:p>
    <w:p w:rsidR="00742BD5" w:rsidRDefault="00742BD5" w:rsidP="00742BD5">
      <w:pPr>
        <w:pStyle w:val="textonormal"/>
        <w:spacing w:before="0" w:beforeAutospacing="0" w:after="120" w:afterAutospacing="0"/>
        <w:rPr>
          <w:color w:val="000000"/>
        </w:rPr>
      </w:pPr>
      <w:r>
        <w:rPr>
          <w:color w:val="000000"/>
        </w:rPr>
        <w:t xml:space="preserve">3 . Conclusió </w:t>
      </w:r>
    </w:p>
    <w:p w:rsidR="00742BD5" w:rsidRDefault="00742BD5" w:rsidP="00742BD5">
      <w:pPr>
        <w:pStyle w:val="textonormal"/>
        <w:spacing w:before="0" w:beforeAutospacing="0" w:after="120" w:afterAutospacing="0"/>
        <w:rPr>
          <w:color w:val="000000"/>
        </w:rPr>
      </w:pPr>
      <w:r>
        <w:rPr>
          <w:color w:val="000000"/>
        </w:rPr>
        <w:t xml:space="preserve">4 . Referències </w:t>
      </w:r>
    </w:p>
    <w:p w:rsidR="00742BD5" w:rsidRDefault="00742BD5" w:rsidP="00742BD5">
      <w:pPr>
        <w:pStyle w:val="textonormal"/>
        <w:spacing w:before="0" w:beforeAutospacing="0" w:after="120" w:afterAutospacing="0"/>
        <w:rPr>
          <w:color w:val="000000"/>
        </w:rPr>
      </w:pPr>
      <w:r>
        <w:rPr>
          <w:color w:val="000000"/>
        </w:rPr>
        <w:t xml:space="preserve">INTRODUCCIÓ </w:t>
      </w:r>
    </w:p>
    <w:p w:rsidR="00742BD5" w:rsidRDefault="00742BD5" w:rsidP="00742BD5">
      <w:pPr>
        <w:pStyle w:val="textonormal"/>
        <w:spacing w:before="0" w:beforeAutospacing="0" w:after="120" w:afterAutospacing="0"/>
        <w:rPr>
          <w:color w:val="000000"/>
        </w:rPr>
      </w:pPr>
      <w:r>
        <w:rPr>
          <w:color w:val="000000"/>
        </w:rPr>
        <w:t xml:space="preserve">Abans d'entrar a estudiar el fonament ontològic de l'home cal comprendre que és ontologia. </w:t>
      </w:r>
    </w:p>
    <w:p w:rsidR="00742BD5" w:rsidRDefault="00742BD5" w:rsidP="00742BD5">
      <w:pPr>
        <w:pStyle w:val="textonormal"/>
        <w:spacing w:before="0" w:beforeAutospacing="0" w:after="120" w:afterAutospacing="0"/>
        <w:rPr>
          <w:color w:val="000000"/>
        </w:rPr>
      </w:pPr>
      <w:r>
        <w:rPr>
          <w:color w:val="000000"/>
        </w:rPr>
        <w:t xml:space="preserve">L'ontologia és allò que estudia l'ésser quan </w:t>
      </w:r>
      <w:r w:rsidR="00CA7DFD">
        <w:rPr>
          <w:color w:val="000000"/>
        </w:rPr>
        <w:t xml:space="preserve">a </w:t>
      </w:r>
      <w:r>
        <w:rPr>
          <w:color w:val="000000"/>
        </w:rPr>
        <w:t xml:space="preserve">ésser, l'interès per estudiar l'ésser s'origina en la història de la filosofia, quan aquesta sorgeix de la necessitat de donar explicacions racionals, no mitològiques, als fenòmens del món físic, també hem de recordar que el caràcter universal de la filosofia, va tenir el seu origen en la necessitat d'un coneixement valgut a tot fenomen, i en les deficiències dels conceptes inicialment desenvolupats, per a ser duts a la practica concreta en els fenòmens físics, o socials. </w:t>
      </w:r>
    </w:p>
    <w:p w:rsidR="00742BD5" w:rsidRDefault="00742BD5" w:rsidP="00742BD5">
      <w:pPr>
        <w:pStyle w:val="textonormal"/>
        <w:spacing w:before="0" w:beforeAutospacing="0" w:after="120" w:afterAutospacing="0"/>
        <w:rPr>
          <w:color w:val="000000"/>
        </w:rPr>
      </w:pPr>
      <w:r>
        <w:rPr>
          <w:color w:val="000000"/>
        </w:rPr>
        <w:t xml:space="preserve">És per això que molts pensadors es van dedicar a reflexionar sobre com podria ser el fonament del món físic, però que passa, nosaltres a l'observar als objectes que percebem en el món físic ens adonem que existeixen objectes líquids, sòlids o gasosos, que alguns es componen de matèria inerta, com la pedra, i altres, de matèria viva. </w:t>
      </w:r>
    </w:p>
    <w:p w:rsidR="00742BD5" w:rsidRDefault="00742BD5" w:rsidP="00742BD5">
      <w:pPr>
        <w:pStyle w:val="textonormal"/>
        <w:spacing w:before="0" w:beforeAutospacing="0" w:after="120" w:afterAutospacing="0"/>
        <w:rPr>
          <w:color w:val="000000"/>
        </w:rPr>
      </w:pPr>
      <w:r>
        <w:rPr>
          <w:color w:val="000000"/>
        </w:rPr>
        <w:t xml:space="preserve">És així com trobem diferents elements físics, però la raó ens exigeix pensar en un sol element constitutiu dels altres. </w:t>
      </w:r>
    </w:p>
    <w:p w:rsidR="00CA7DFD" w:rsidRDefault="00742BD5" w:rsidP="00742BD5">
      <w:pPr>
        <w:pStyle w:val="textonormal"/>
        <w:spacing w:before="0" w:beforeAutospacing="0" w:after="120" w:afterAutospacing="0"/>
        <w:rPr>
          <w:color w:val="000000"/>
        </w:rPr>
      </w:pPr>
      <w:r>
        <w:rPr>
          <w:color w:val="000000"/>
        </w:rPr>
        <w:t xml:space="preserve">Aquest element va ser proposat per alguns pensadors qui suposaven que podria ser: </w:t>
      </w:r>
    </w:p>
    <w:p w:rsidR="00CA7DFD" w:rsidRDefault="00742BD5" w:rsidP="00742BD5">
      <w:pPr>
        <w:pStyle w:val="textonormal"/>
        <w:spacing w:before="0" w:beforeAutospacing="0" w:after="120" w:afterAutospacing="0"/>
        <w:rPr>
          <w:color w:val="000000"/>
        </w:rPr>
      </w:pPr>
      <w:r>
        <w:rPr>
          <w:color w:val="000000"/>
        </w:rPr>
        <w:t xml:space="preserve">l'aigua (Tals de Mileto), </w:t>
      </w:r>
    </w:p>
    <w:p w:rsidR="00CA7DFD" w:rsidRDefault="00742BD5" w:rsidP="00742BD5">
      <w:pPr>
        <w:pStyle w:val="textonormal"/>
        <w:spacing w:before="0" w:beforeAutospacing="0" w:after="120" w:afterAutospacing="0"/>
        <w:rPr>
          <w:color w:val="000000"/>
        </w:rPr>
      </w:pPr>
      <w:r>
        <w:rPr>
          <w:color w:val="000000"/>
        </w:rPr>
        <w:t>el foc (Heraclito de Efeso),</w:t>
      </w:r>
    </w:p>
    <w:p w:rsidR="00CA7DFD" w:rsidRDefault="00742BD5" w:rsidP="00742BD5">
      <w:pPr>
        <w:pStyle w:val="textonormal"/>
        <w:spacing w:before="0" w:beforeAutospacing="0" w:after="120" w:afterAutospacing="0"/>
        <w:rPr>
          <w:color w:val="000000"/>
        </w:rPr>
      </w:pPr>
      <w:r>
        <w:rPr>
          <w:color w:val="000000"/>
        </w:rPr>
        <w:t xml:space="preserve">l'aire (Anaximenes), </w:t>
      </w:r>
    </w:p>
    <w:p w:rsidR="00CA7DFD" w:rsidRDefault="00742BD5" w:rsidP="00742BD5">
      <w:pPr>
        <w:pStyle w:val="textonormal"/>
        <w:spacing w:before="0" w:beforeAutospacing="0" w:after="120" w:afterAutospacing="0"/>
        <w:rPr>
          <w:color w:val="000000"/>
        </w:rPr>
      </w:pPr>
      <w:r>
        <w:rPr>
          <w:color w:val="000000"/>
        </w:rPr>
        <w:t>i la combinació dels quatre (Empedocles),</w:t>
      </w:r>
    </w:p>
    <w:p w:rsidR="00463F7A" w:rsidRDefault="00742BD5" w:rsidP="00742BD5">
      <w:pPr>
        <w:pStyle w:val="textonormal"/>
        <w:spacing w:before="0" w:beforeAutospacing="0" w:after="120" w:afterAutospacing="0"/>
        <w:rPr>
          <w:color w:val="000000"/>
        </w:rPr>
      </w:pPr>
      <w:r>
        <w:rPr>
          <w:color w:val="000000"/>
        </w:rPr>
        <w:t>però Anaximandro va proposar una solució lògica, és a dir que aquest element, hauria de ser indeterminat (al que va</w:t>
      </w:r>
      <w:r w:rsidR="00CA7DFD">
        <w:rPr>
          <w:color w:val="000000"/>
        </w:rPr>
        <w:t xml:space="preserve"> anomenar </w:t>
      </w:r>
      <w:r>
        <w:rPr>
          <w:color w:val="000000"/>
        </w:rPr>
        <w:t xml:space="preserve">Apeiron). </w:t>
      </w:r>
    </w:p>
    <w:p w:rsidR="00463F7A" w:rsidRDefault="00742BD5" w:rsidP="00742BD5">
      <w:pPr>
        <w:pStyle w:val="textonormal"/>
        <w:spacing w:before="0" w:beforeAutospacing="0" w:after="120" w:afterAutospacing="0"/>
        <w:rPr>
          <w:color w:val="000000"/>
        </w:rPr>
      </w:pPr>
      <w:r>
        <w:rPr>
          <w:color w:val="000000"/>
        </w:rPr>
        <w:t xml:space="preserve">Però va ser Parménides qui va proposar la millor solució, aquest pensador va sostenir que existeixen dos camins per a arribar al conèixer, que són els sentits, i la raó, pels sentits s'arriba al cambiable, a l'insegur, i al desconfiable en els objectes, i per la raó s'arriba a l'universal, confiable i immutable. </w:t>
      </w:r>
    </w:p>
    <w:p w:rsidR="00463F7A" w:rsidRDefault="00742BD5" w:rsidP="00742BD5">
      <w:pPr>
        <w:pStyle w:val="textonormal"/>
        <w:spacing w:before="0" w:beforeAutospacing="0" w:after="120" w:afterAutospacing="0"/>
        <w:rPr>
          <w:color w:val="000000"/>
        </w:rPr>
      </w:pPr>
      <w:r>
        <w:rPr>
          <w:color w:val="000000"/>
        </w:rPr>
        <w:t xml:space="preserve">Prenent el segon cami Parménides va trobar una mica comú i indispensable a tot objecte: </w:t>
      </w:r>
    </w:p>
    <w:p w:rsidR="00463F7A" w:rsidRDefault="00742BD5" w:rsidP="00742BD5">
      <w:pPr>
        <w:pStyle w:val="textonormal"/>
        <w:spacing w:before="0" w:beforeAutospacing="0" w:after="120" w:afterAutospacing="0"/>
        <w:rPr>
          <w:color w:val="000000"/>
        </w:rPr>
      </w:pPr>
      <w:r>
        <w:rPr>
          <w:color w:val="000000"/>
        </w:rPr>
        <w:t xml:space="preserve">Que qualsevol element natural abans de tenir alguna característica específica, té una sense la qual no existiria, la de Ser, aquest ésser és un element fonamental i no una característica que tenen les coses. </w:t>
      </w:r>
    </w:p>
    <w:p w:rsidR="00463F7A" w:rsidRDefault="00742BD5" w:rsidP="00742BD5">
      <w:pPr>
        <w:pStyle w:val="textonormal"/>
        <w:spacing w:before="0" w:beforeAutospacing="0" w:after="120" w:afterAutospacing="0"/>
        <w:rPr>
          <w:color w:val="000000"/>
        </w:rPr>
      </w:pPr>
      <w:r>
        <w:rPr>
          <w:color w:val="000000"/>
        </w:rPr>
        <w:t xml:space="preserve">Des de llavors es constituïx a l'Ontologia </w:t>
      </w:r>
      <w:r w:rsidR="00463F7A">
        <w:rPr>
          <w:color w:val="000000"/>
        </w:rPr>
        <w:t>com</w:t>
      </w:r>
      <w:r>
        <w:rPr>
          <w:color w:val="000000"/>
        </w:rPr>
        <w:t>o Ontos = Ser ,i logo</w:t>
      </w:r>
      <w:r w:rsidR="00CA7DFD">
        <w:rPr>
          <w:color w:val="000000"/>
        </w:rPr>
        <w:t>s</w:t>
      </w:r>
      <w:r>
        <w:rPr>
          <w:color w:val="000000"/>
        </w:rPr>
        <w:t xml:space="preserve">= estudi, en aquest cas el real és igual a l'ésser, i l'ésser és igual al fonament de tota realitat. </w:t>
      </w:r>
    </w:p>
    <w:p w:rsidR="00463F7A" w:rsidRDefault="00742BD5" w:rsidP="00742BD5">
      <w:pPr>
        <w:pStyle w:val="textonormal"/>
        <w:spacing w:before="0" w:beforeAutospacing="0" w:after="120" w:afterAutospacing="0"/>
        <w:rPr>
          <w:color w:val="000000"/>
        </w:rPr>
      </w:pPr>
      <w:r>
        <w:rPr>
          <w:color w:val="000000"/>
        </w:rPr>
        <w:t xml:space="preserve">FONAMENT ONTOLOGIC DE L'HOME </w:t>
      </w:r>
    </w:p>
    <w:p w:rsidR="00463F7A" w:rsidRDefault="00742BD5" w:rsidP="00742BD5">
      <w:pPr>
        <w:pStyle w:val="textonormal"/>
        <w:spacing w:before="0" w:beforeAutospacing="0" w:after="120" w:afterAutospacing="0"/>
        <w:rPr>
          <w:color w:val="000000"/>
        </w:rPr>
      </w:pPr>
      <w:r>
        <w:rPr>
          <w:color w:val="000000"/>
        </w:rPr>
        <w:t xml:space="preserve">Per a arribar al fonament o principi ontològic hem de tenir en compte diversos aspectes, un d'ells és que molts pensadors s'han preocupat per resoldre un problema plantejat en l'antiguitat té l'ésser, propietats comunes que ho caracteritzen, quan és ser?, si nosaltres observem per exemple la botànica, allí la planta té la propietat, atribut o característica de fer fotosíntesi, pel que la fotosíntesi, es constituïx en una característica de totes les plantes, però per exemple tenir fulles trilobadas, no és una característica de la planta quan és planta, sinó de certes plantes que tenen aquesta característica, això s'esmenta per que l'ontologia no estudia éssers particulars, per exemple les propietats de l'oxigen. </w:t>
      </w:r>
    </w:p>
    <w:p w:rsidR="00463F7A" w:rsidRDefault="00742BD5" w:rsidP="00742BD5">
      <w:pPr>
        <w:pStyle w:val="textonormal"/>
        <w:spacing w:before="0" w:beforeAutospacing="0" w:after="120" w:afterAutospacing="0"/>
        <w:rPr>
          <w:color w:val="000000"/>
        </w:rPr>
      </w:pPr>
      <w:r>
        <w:rPr>
          <w:color w:val="000000"/>
        </w:rPr>
        <w:t xml:space="preserve">Sinó que abasta un concepte de ser universal, i que per a l'objectiu d'aquest treball ho podem associar permanentment amb l'home o l'ésser humà. </w:t>
      </w:r>
    </w:p>
    <w:p w:rsidR="00463F7A" w:rsidRDefault="00742BD5" w:rsidP="00742BD5">
      <w:pPr>
        <w:pStyle w:val="textonormal"/>
        <w:spacing w:before="0" w:beforeAutospacing="0" w:after="120" w:afterAutospacing="0"/>
        <w:rPr>
          <w:color w:val="000000"/>
        </w:rPr>
      </w:pPr>
      <w:r>
        <w:rPr>
          <w:color w:val="000000"/>
        </w:rPr>
        <w:t xml:space="preserve">És clar que tot ésser té propietats, i que aquestes propietats es constituïxen en elements fonamentals, que són universal (perquè són de l'ésser quan ésser), i de les quals es deriven els principis de l'ésser, que vénen a constituir el fonament, la base i l'essència mateixa de l'ontologia. </w:t>
      </w:r>
    </w:p>
    <w:p w:rsidR="00463F7A" w:rsidRDefault="00742BD5" w:rsidP="00742BD5">
      <w:pPr>
        <w:pStyle w:val="textonormal"/>
        <w:spacing w:before="0" w:beforeAutospacing="0" w:after="120" w:afterAutospacing="0"/>
        <w:rPr>
          <w:color w:val="000000"/>
        </w:rPr>
      </w:pPr>
      <w:r>
        <w:rPr>
          <w:color w:val="000000"/>
        </w:rPr>
        <w:lastRenderedPageBreak/>
        <w:t xml:space="preserve">Les propietats de l'ésser són aquelles característiques o aspectes intel·ligibles que li podem aplicar o predicar a tot el que és, pel mateix fet de ser, aquestes es deduïxen de la nostra intel·ligència comparant l'ésser amb els seus aspectes, vam captar certes relacions que l'ésser posseïx, i que la nostra ment descobreix, pel que deduïm, que els atributs o propietats de l'ésser són aquelles relacions fonamentals, que afecten a tot ésser quan és ser. </w:t>
      </w:r>
    </w:p>
    <w:p w:rsidR="00463F7A" w:rsidRDefault="00742BD5" w:rsidP="00742BD5">
      <w:pPr>
        <w:pStyle w:val="textonormal"/>
        <w:spacing w:before="0" w:beforeAutospacing="0" w:after="120" w:afterAutospacing="0"/>
        <w:rPr>
          <w:color w:val="000000"/>
        </w:rPr>
      </w:pPr>
      <w:r>
        <w:rPr>
          <w:color w:val="000000"/>
        </w:rPr>
        <w:t xml:space="preserve">D'aquestes característiques, es deriven els principis, aquests principis són un judici o afirmació que ens serveixen de punt de partida per a altres coneixements, que per tant ens serveix d'instrument per a conèixer una mica que ens és menys clar. </w:t>
      </w:r>
    </w:p>
    <w:p w:rsidR="00463F7A" w:rsidRDefault="00742BD5" w:rsidP="00742BD5">
      <w:pPr>
        <w:pStyle w:val="textonormal"/>
        <w:spacing w:before="0" w:beforeAutospacing="0" w:after="120" w:afterAutospacing="0"/>
        <w:rPr>
          <w:color w:val="000000"/>
        </w:rPr>
      </w:pPr>
      <w:r>
        <w:rPr>
          <w:color w:val="000000"/>
        </w:rPr>
        <w:t>Aquests principis tenen una característica, i és que són primers principis; tots els altres principis de les ciències es basen en uns altres de ciències més generals, i com ja sabem l'ontologia és la ciència de les ciències, la més general, perquè tracta de l'ésser quan ésser; els seus principis no es basen en uns altres, i per això són els primers, l'anterior no vol dir que nosaltres anem a postular els principis "per que si", els anem a justificar, no demostrant-los o traient-los, d'altres superiors, perquè així no serien els primers, sinó mostrant que es deduïxen necessàriament dels atributs de l'ésser quan ésser.</w:t>
      </w:r>
    </w:p>
    <w:p w:rsidR="00463F7A" w:rsidRDefault="00742BD5" w:rsidP="00742BD5">
      <w:pPr>
        <w:pStyle w:val="textonormal"/>
        <w:spacing w:before="0" w:beforeAutospacing="0" w:after="120" w:afterAutospacing="0"/>
        <w:rPr>
          <w:color w:val="000000"/>
          <w:lang w:val="en-US"/>
        </w:rPr>
      </w:pPr>
      <w:r w:rsidRPr="00463F7A">
        <w:rPr>
          <w:color w:val="000000"/>
          <w:lang w:val="en-US"/>
        </w:rPr>
        <w:t xml:space="preserve"> A més els principis són absoluts, necessaris, i universals. </w:t>
      </w:r>
    </w:p>
    <w:p w:rsidR="00463F7A" w:rsidRDefault="00742BD5" w:rsidP="00742BD5">
      <w:pPr>
        <w:pStyle w:val="textonormal"/>
        <w:spacing w:before="0" w:beforeAutospacing="0" w:after="120" w:afterAutospacing="0"/>
        <w:rPr>
          <w:color w:val="000000"/>
        </w:rPr>
      </w:pPr>
      <w:r>
        <w:rPr>
          <w:color w:val="000000"/>
        </w:rPr>
        <w:t xml:space="preserve">Absoluts per l'exposat anteriorment, necessaris per que es deduïxen dels atributs necessaris de l'ésser, i universals perquè valen per a tot ser, perquè són deduïts de l'ésser quan ésser (el que inclou al ser humà). </w:t>
      </w:r>
    </w:p>
    <w:p w:rsidR="00463F7A" w:rsidRDefault="00463F7A" w:rsidP="00463F7A">
      <w:pPr>
        <w:pStyle w:val="textonormal"/>
        <w:numPr>
          <w:ilvl w:val="0"/>
          <w:numId w:val="7"/>
        </w:numPr>
        <w:spacing w:before="0" w:beforeAutospacing="0" w:after="120" w:afterAutospacing="0"/>
        <w:rPr>
          <w:color w:val="000000"/>
        </w:rPr>
      </w:pPr>
      <w:r>
        <w:rPr>
          <w:color w:val="000000"/>
        </w:rPr>
        <w:t xml:space="preserve"> </w:t>
      </w:r>
      <w:r w:rsidR="00742BD5">
        <w:rPr>
          <w:color w:val="000000"/>
        </w:rPr>
        <w:t xml:space="preserve">PRIMERA CARACTERÍSTICA: "L'ÉSSER ÉS DISTINT O DETERMINAT" </w:t>
      </w:r>
    </w:p>
    <w:p w:rsidR="00463F7A" w:rsidRDefault="00742BD5" w:rsidP="00463F7A">
      <w:pPr>
        <w:pStyle w:val="textonormal"/>
        <w:spacing w:before="0" w:beforeAutospacing="0" w:after="120" w:afterAutospacing="0"/>
        <w:rPr>
          <w:color w:val="000000"/>
        </w:rPr>
      </w:pPr>
      <w:r>
        <w:rPr>
          <w:color w:val="000000"/>
        </w:rPr>
        <w:t xml:space="preserve">Per a arribar a aquesta conclusió hem de tenir en compte que l'ésser no admet oposició, per que l'única cosa que es podria oposar a l'ésser (que aquest anés d'ell o que sigui extern), seria el no – ser, i el no ser, equival a la no existència, al buit, i al no-res, és per simple lògic el no-res el que no es pot oposar a alguna cosa, llavors el que s'ha dit anteriorment significa, que l'ésser, no pot ser determinat o distingit, per un altre que no sigui el mateix; aquesta afirmació la vam trobar que si no fos distint o determinat no podríem conèixer-lo, perquè seria el mateix no ser, i el no-res de la qual cosa, no es distingeix el no ser del no-res, hem de recordar igualment, que l'estudi de l'ésser en l'ontologia és universal i que aquest ésser és el fonament de la realitat. </w:t>
      </w:r>
    </w:p>
    <w:p w:rsidR="00463F7A" w:rsidRDefault="00742BD5" w:rsidP="00463F7A">
      <w:pPr>
        <w:pStyle w:val="textonormal"/>
        <w:spacing w:before="0" w:beforeAutospacing="0" w:after="120" w:afterAutospacing="0"/>
        <w:rPr>
          <w:color w:val="000000"/>
        </w:rPr>
      </w:pPr>
      <w:r>
        <w:rPr>
          <w:color w:val="000000"/>
        </w:rPr>
        <w:t>Llavors vam concloure que tot ésser quan ésser és distint o determinat per si mateix.</w:t>
      </w:r>
    </w:p>
    <w:p w:rsidR="00463F7A" w:rsidRDefault="00742BD5" w:rsidP="00463F7A">
      <w:pPr>
        <w:pStyle w:val="textonormal"/>
        <w:numPr>
          <w:ilvl w:val="0"/>
          <w:numId w:val="7"/>
        </w:numPr>
        <w:spacing w:before="0" w:beforeAutospacing="0" w:after="120" w:afterAutospacing="0"/>
        <w:rPr>
          <w:color w:val="000000"/>
        </w:rPr>
      </w:pPr>
      <w:r>
        <w:rPr>
          <w:color w:val="000000"/>
        </w:rPr>
        <w:t xml:space="preserve">SEGONA CARACTERÍSTICA: "L'ÉSSER ÉS UN" </w:t>
      </w:r>
    </w:p>
    <w:p w:rsidR="00463F7A" w:rsidRDefault="00742BD5" w:rsidP="00463F7A">
      <w:pPr>
        <w:pStyle w:val="textonormal"/>
        <w:spacing w:before="0" w:beforeAutospacing="0" w:after="120" w:afterAutospacing="0"/>
        <w:rPr>
          <w:color w:val="000000"/>
        </w:rPr>
      </w:pPr>
      <w:r>
        <w:rPr>
          <w:color w:val="000000"/>
        </w:rPr>
        <w:t xml:space="preserve">Quan es parla que l'ésser és un, no s'afirma que l'ésser és únic, ja que només seria únic si existís un sol ésser, per exemple: cada persona té unitat, és una sola, però no és única, perquè hi ha moltes persones, el mateix ocorre amb l'ésser, dintre de la seva naturalesa interior és un, no es podria pensar en éssers diferents, doncs això equival a dir que hauria un ésser, i altre que no ho és, que seria el no-res, amb el que es justifica aquesta afirmació, i per a parlar d'això hauríem de pensar en una multiplicitat d'éssers, la qual cosa constituïx un error, aquesta multiplicitat implica oposició, divisió, i diversitat, amb això no s'està negant que l'ésser no es pugui dividir, sinó que no pot ser dividit per un altre, però cap la possibilitat que el mateix ésser pugui dividir-se tal com una planta o qualsevol objecte físic. </w:t>
      </w:r>
    </w:p>
    <w:p w:rsidR="00463F7A" w:rsidRDefault="00742BD5" w:rsidP="00463F7A">
      <w:pPr>
        <w:pStyle w:val="textonormal"/>
        <w:numPr>
          <w:ilvl w:val="0"/>
          <w:numId w:val="7"/>
        </w:numPr>
        <w:spacing w:before="0" w:beforeAutospacing="0" w:after="120" w:afterAutospacing="0"/>
        <w:rPr>
          <w:color w:val="000000"/>
        </w:rPr>
      </w:pPr>
      <w:r>
        <w:rPr>
          <w:color w:val="000000"/>
        </w:rPr>
        <w:t xml:space="preserve">TERCERA CARACTERÍSTICA: "L'ÉSSER ÉS IDÈNTIC A SI MATEIX" </w:t>
      </w:r>
    </w:p>
    <w:p w:rsidR="00463F7A" w:rsidRDefault="00742BD5" w:rsidP="00463F7A">
      <w:pPr>
        <w:pStyle w:val="textonormal"/>
        <w:spacing w:before="0" w:beforeAutospacing="0" w:after="120" w:afterAutospacing="0"/>
        <w:rPr>
          <w:color w:val="000000"/>
        </w:rPr>
      </w:pPr>
      <w:r>
        <w:rPr>
          <w:color w:val="000000"/>
        </w:rPr>
        <w:t xml:space="preserve">De les dues característiques anteriors la d'unitat, i la distinció, ens adonem que arribem a elles, perquè l'ésser no admet oposició, per una raó àmpliament exposada, però és a través, d'aquesta afirmació que arribem a la conclusió, que si l'ésser no té oposició, és perquè és idèntic a si mateix, en efecte per ser idèntic, a si mateix no admet que una </w:t>
      </w:r>
      <w:r w:rsidR="00463F7A">
        <w:rPr>
          <w:color w:val="000000"/>
        </w:rPr>
        <w:t>mica distint a ell se li oposi.</w:t>
      </w:r>
    </w:p>
    <w:p w:rsidR="00463F7A" w:rsidRDefault="00742BD5" w:rsidP="00463F7A">
      <w:pPr>
        <w:pStyle w:val="textonormal"/>
        <w:spacing w:before="0" w:beforeAutospacing="0" w:after="120" w:afterAutospacing="0"/>
        <w:rPr>
          <w:color w:val="000000"/>
        </w:rPr>
      </w:pPr>
      <w:r>
        <w:rPr>
          <w:color w:val="000000"/>
        </w:rPr>
        <w:t xml:space="preserve">Per aquest motiu l'ésser quan ésser sigui absolut, és a dir, no es relaciona amb un altre doncs fora d'ell no concep sinó el no-res. </w:t>
      </w:r>
    </w:p>
    <w:p w:rsidR="00463F7A" w:rsidRDefault="00742BD5" w:rsidP="00463F7A">
      <w:pPr>
        <w:pStyle w:val="textonormal"/>
        <w:numPr>
          <w:ilvl w:val="0"/>
          <w:numId w:val="7"/>
        </w:numPr>
        <w:spacing w:before="0" w:beforeAutospacing="0" w:after="120" w:afterAutospacing="0"/>
        <w:rPr>
          <w:color w:val="000000"/>
        </w:rPr>
      </w:pPr>
      <w:r>
        <w:rPr>
          <w:color w:val="000000"/>
        </w:rPr>
        <w:t xml:space="preserve">PRIMER PRINCIPI: "D'IDENTITAT" </w:t>
      </w:r>
    </w:p>
    <w:p w:rsidR="00463F7A" w:rsidRDefault="00742BD5" w:rsidP="00463F7A">
      <w:pPr>
        <w:pStyle w:val="textonormal"/>
        <w:spacing w:before="0" w:beforeAutospacing="0" w:after="120" w:afterAutospacing="0"/>
        <w:rPr>
          <w:color w:val="000000"/>
        </w:rPr>
      </w:pPr>
      <w:r>
        <w:rPr>
          <w:color w:val="000000"/>
        </w:rPr>
        <w:t xml:space="preserve">Prové en conseqüència de forma indubtable, necessària, i evident de la característica d'identitat de l'ésser, perquè? </w:t>
      </w:r>
    </w:p>
    <w:p w:rsidR="00463F7A" w:rsidRDefault="00742BD5" w:rsidP="00463F7A">
      <w:pPr>
        <w:pStyle w:val="textonormal"/>
        <w:spacing w:before="0" w:beforeAutospacing="0" w:after="120" w:afterAutospacing="0"/>
        <w:rPr>
          <w:color w:val="000000"/>
        </w:rPr>
      </w:pPr>
      <w:r>
        <w:rPr>
          <w:color w:val="000000"/>
        </w:rPr>
        <w:t xml:space="preserve">L'ésser és l'ésser, i qui negués aquesta afirmació estaria en contra de l'exposat anteriorment, però dir "el que és, és el que és" semblés com un judici merament analític, (B = B) però si ens adonem, en tota oració hi ha una relació directa, entre el predicat, i el subjecte, així dir: la terra és rodona, correspon a </w:t>
      </w:r>
      <w:r>
        <w:rPr>
          <w:color w:val="000000"/>
        </w:rPr>
        <w:lastRenderedPageBreak/>
        <w:t>una relació directa, entre el subjecte, i el predicat, duent això a l'oració "l'ésser és l'ésser" ens adonem del principi d'identitat que posseïx l'ésser.</w:t>
      </w:r>
    </w:p>
    <w:p w:rsidR="00463F7A" w:rsidRDefault="00742BD5" w:rsidP="00463F7A">
      <w:pPr>
        <w:pStyle w:val="textonormal"/>
        <w:numPr>
          <w:ilvl w:val="0"/>
          <w:numId w:val="7"/>
        </w:numPr>
        <w:spacing w:before="0" w:beforeAutospacing="0" w:after="120" w:afterAutospacing="0"/>
        <w:rPr>
          <w:color w:val="000000"/>
        </w:rPr>
      </w:pPr>
      <w:r>
        <w:rPr>
          <w:color w:val="000000"/>
        </w:rPr>
        <w:t>SEG</w:t>
      </w:r>
      <w:r w:rsidR="00463F7A">
        <w:rPr>
          <w:color w:val="000000"/>
        </w:rPr>
        <w:t>ON</w:t>
      </w:r>
      <w:r>
        <w:rPr>
          <w:color w:val="000000"/>
        </w:rPr>
        <w:t xml:space="preserve"> PRINCIPI: "DE NO CONTRADICCIÓ" </w:t>
      </w:r>
    </w:p>
    <w:p w:rsidR="00463F7A" w:rsidRDefault="00742BD5" w:rsidP="00463F7A">
      <w:pPr>
        <w:pStyle w:val="textonormal"/>
        <w:spacing w:before="0" w:beforeAutospacing="0" w:after="120" w:afterAutospacing="0"/>
        <w:rPr>
          <w:color w:val="000000"/>
        </w:rPr>
      </w:pPr>
      <w:r>
        <w:rPr>
          <w:color w:val="000000"/>
        </w:rPr>
        <w:t>Aquest principi no és més, sinó la no negació de la identitat de l'ésser, el negar la identitat del ser amb si mateix, equival a posar al no ser, dintre del terreny de l'ésser, amb el que es destruiria l'ésser, pel que el no ésser és el no-res.</w:t>
      </w:r>
    </w:p>
    <w:p w:rsidR="00463F7A" w:rsidRDefault="00742BD5" w:rsidP="00463F7A">
      <w:pPr>
        <w:pStyle w:val="textonormal"/>
        <w:spacing w:before="0" w:beforeAutospacing="0" w:after="120" w:afterAutospacing="0"/>
        <w:rPr>
          <w:color w:val="000000"/>
        </w:rPr>
      </w:pPr>
      <w:r>
        <w:rPr>
          <w:color w:val="000000"/>
        </w:rPr>
        <w:t xml:space="preserve"> Llavors si afirmem això, l'ésser no ho podríem negar, ja que no podem afirmar, i negar una mica d'un mateix subjecte, en el mateix moment. </w:t>
      </w:r>
    </w:p>
    <w:p w:rsidR="00463F7A" w:rsidRDefault="00742BD5" w:rsidP="00463F7A">
      <w:pPr>
        <w:pStyle w:val="textonormal"/>
        <w:spacing w:before="0" w:beforeAutospacing="0" w:after="120" w:afterAutospacing="0"/>
        <w:rPr>
          <w:color w:val="000000"/>
        </w:rPr>
      </w:pPr>
      <w:r>
        <w:rPr>
          <w:color w:val="000000"/>
        </w:rPr>
        <w:t xml:space="preserve">Exemple: jo no puc afirmar, del meu mateix que estic assegut, i que no estic assegut durant el mateix moment. </w:t>
      </w:r>
    </w:p>
    <w:p w:rsidR="00463F7A" w:rsidRDefault="00742BD5" w:rsidP="00463F7A">
      <w:pPr>
        <w:pStyle w:val="textonormal"/>
        <w:spacing w:before="0" w:beforeAutospacing="0" w:after="120" w:afterAutospacing="0"/>
        <w:rPr>
          <w:color w:val="000000"/>
        </w:rPr>
      </w:pPr>
      <w:r>
        <w:rPr>
          <w:color w:val="000000"/>
        </w:rPr>
        <w:t xml:space="preserve">A més si algú nega la identitat de l'ésser, nega la mateixa realitat. </w:t>
      </w:r>
    </w:p>
    <w:p w:rsidR="00463F7A" w:rsidRDefault="00742BD5" w:rsidP="00463F7A">
      <w:pPr>
        <w:pStyle w:val="textonormal"/>
        <w:numPr>
          <w:ilvl w:val="0"/>
          <w:numId w:val="7"/>
        </w:numPr>
        <w:spacing w:before="0" w:beforeAutospacing="0" w:after="120" w:afterAutospacing="0"/>
        <w:rPr>
          <w:color w:val="000000"/>
        </w:rPr>
      </w:pPr>
      <w:r>
        <w:rPr>
          <w:color w:val="000000"/>
        </w:rPr>
        <w:t xml:space="preserve">TERCER PRINCIPI: "DE TERCER EXCLÒS " </w:t>
      </w:r>
    </w:p>
    <w:p w:rsidR="00463F7A" w:rsidRDefault="00742BD5" w:rsidP="00463F7A">
      <w:pPr>
        <w:pStyle w:val="textonormal"/>
        <w:spacing w:before="0" w:beforeAutospacing="0" w:after="120" w:afterAutospacing="0"/>
        <w:rPr>
          <w:color w:val="000000"/>
        </w:rPr>
      </w:pPr>
      <w:r>
        <w:rPr>
          <w:color w:val="000000"/>
        </w:rPr>
        <w:t>En el paràgraf anterior es parlava de l'afirmació, i la negació, doncs bé el principi del tercer exclòs, ens diu que nosaltres solament, tenim dues opcions quant a l'ésser, podem afirmar o negar la identitat de l'ésser, però mai podem pensar en una posició intermèdia, aquesta posició solament s'admet en la ment com dubte, però no és una posició possible entre l'afi</w:t>
      </w:r>
      <w:r w:rsidR="00463F7A">
        <w:rPr>
          <w:color w:val="000000"/>
        </w:rPr>
        <w:t>rmació, i la negació de l'ésser</w:t>
      </w:r>
    </w:p>
    <w:p w:rsidR="00463F7A" w:rsidRDefault="00463F7A" w:rsidP="00463F7A">
      <w:pPr>
        <w:pStyle w:val="textonormal"/>
        <w:spacing w:before="0" w:beforeAutospacing="0" w:after="120" w:afterAutospacing="0"/>
        <w:rPr>
          <w:color w:val="000000"/>
        </w:rPr>
      </w:pPr>
      <w:r>
        <w:rPr>
          <w:color w:val="000000"/>
        </w:rPr>
        <w:t xml:space="preserve">     </w:t>
      </w:r>
      <w:r w:rsidR="00742BD5">
        <w:rPr>
          <w:color w:val="000000"/>
        </w:rPr>
        <w:t xml:space="preserve"> 7.QUARTA CARACTERÍSTICA: "L'ÉSSER ÉS SEMBLANT" </w:t>
      </w:r>
    </w:p>
    <w:p w:rsidR="00463F7A" w:rsidRDefault="00742BD5" w:rsidP="00463F7A">
      <w:pPr>
        <w:pStyle w:val="textonormal"/>
        <w:spacing w:before="0" w:beforeAutospacing="0" w:after="120" w:afterAutospacing="0"/>
        <w:rPr>
          <w:color w:val="000000"/>
        </w:rPr>
      </w:pPr>
      <w:r>
        <w:rPr>
          <w:color w:val="000000"/>
        </w:rPr>
        <w:t xml:space="preserve">Ja es va parlar de distinció, d'unitat, i d'identitat com possibles relacions d'oposició, amb el que ara parlarem, de les tres propietats, que pertanyen, a les relacions de conveniència, amb tots els éssers (semblança), amb la intel·ligència (inteligibilidad), i amb la voluntat (bondat). </w:t>
      </w:r>
    </w:p>
    <w:p w:rsidR="00463F7A" w:rsidRDefault="00742BD5" w:rsidP="00463F7A">
      <w:pPr>
        <w:pStyle w:val="textonormal"/>
        <w:spacing w:before="0" w:beforeAutospacing="0" w:after="120" w:afterAutospacing="0"/>
        <w:rPr>
          <w:color w:val="000000"/>
        </w:rPr>
      </w:pPr>
      <w:r>
        <w:rPr>
          <w:color w:val="000000"/>
        </w:rPr>
        <w:t xml:space="preserve">L'ésser a més de ser idèntic així mateix, també és semblant ja que tots els éssers, s'assemblen quan són éssers; així com totes les plantes s'assemblen en tant que són plantes, és a dir que l'ésser quan ésser és semblant, totes les realitats s'assemblen entre si quan són ser: l'arbre és, la flor és, l'au és, i aquí sorgeix el principi de semblança, el qual diu que tot ésser quan ésser és semblant als altres. </w:t>
      </w:r>
    </w:p>
    <w:p w:rsidR="00463F7A" w:rsidRDefault="00742BD5" w:rsidP="00463F7A">
      <w:pPr>
        <w:pStyle w:val="textonormal"/>
        <w:numPr>
          <w:ilvl w:val="0"/>
          <w:numId w:val="7"/>
        </w:numPr>
        <w:spacing w:before="0" w:beforeAutospacing="0" w:after="120" w:afterAutospacing="0"/>
        <w:rPr>
          <w:color w:val="000000"/>
        </w:rPr>
      </w:pPr>
      <w:r>
        <w:rPr>
          <w:color w:val="000000"/>
        </w:rPr>
        <w:t xml:space="preserve">QUINTA CARACTERÍSTICA: "L'ÉSSER ÉS INTEL·LIGIBLE O VERITABLE" </w:t>
      </w:r>
    </w:p>
    <w:p w:rsidR="00463F7A" w:rsidRDefault="00742BD5" w:rsidP="00463F7A">
      <w:pPr>
        <w:pStyle w:val="textonormal"/>
        <w:spacing w:before="0" w:beforeAutospacing="0" w:after="120" w:afterAutospacing="0"/>
        <w:rPr>
          <w:color w:val="000000"/>
        </w:rPr>
      </w:pPr>
      <w:r>
        <w:rPr>
          <w:color w:val="000000"/>
        </w:rPr>
        <w:t>L'ésser és aquell que abasta tota la realitat, és per això que s'afirma que tot ser almenys quan és ser, és assimilable per la intel·ligència, és a dir que la nostra intel·ligència ho capta, ho coneix, i ho entén, per això s'afirma que l'ésser és intel·ligible, aquesta inteligibilidad de l'ésser és cridada veritat ontològica, llavors l'é</w:t>
      </w:r>
      <w:r w:rsidR="00463F7A">
        <w:rPr>
          <w:color w:val="000000"/>
        </w:rPr>
        <w:t>sser, quan ésser, és veritable.</w:t>
      </w:r>
    </w:p>
    <w:p w:rsidR="00463F7A" w:rsidRDefault="00742BD5" w:rsidP="00463F7A">
      <w:pPr>
        <w:pStyle w:val="textonormal"/>
        <w:spacing w:before="0" w:beforeAutospacing="0" w:after="120" w:afterAutospacing="0"/>
        <w:rPr>
          <w:color w:val="000000"/>
        </w:rPr>
      </w:pPr>
      <w:r>
        <w:rPr>
          <w:color w:val="000000"/>
        </w:rPr>
        <w:t xml:space="preserve">La veritat ontològica és la conformitat de l'ésser amb la intel·ligència, amb això no es vol dir que tot ésser sigui conegut per nosaltres, sinó que tot ésser pugui captar-se o ser conegut per la intel·ligència, precisament pel fet que és. </w:t>
      </w:r>
    </w:p>
    <w:p w:rsidR="00463F7A" w:rsidRDefault="00742BD5" w:rsidP="00463F7A">
      <w:pPr>
        <w:pStyle w:val="textonormal"/>
        <w:spacing w:before="0" w:beforeAutospacing="0" w:after="120" w:afterAutospacing="0"/>
        <w:rPr>
          <w:color w:val="000000"/>
        </w:rPr>
      </w:pPr>
      <w:r>
        <w:rPr>
          <w:color w:val="000000"/>
        </w:rPr>
        <w:t xml:space="preserve">A més la idea de ser, té extensió il·limitada, abasta la realitat, és transcendental, i també es pensa que la intel·ligència té poder il·limitat. </w:t>
      </w:r>
    </w:p>
    <w:p w:rsidR="00463F7A" w:rsidRDefault="00742BD5" w:rsidP="00463F7A">
      <w:pPr>
        <w:pStyle w:val="textonormal"/>
        <w:numPr>
          <w:ilvl w:val="0"/>
          <w:numId w:val="7"/>
        </w:numPr>
        <w:spacing w:before="0" w:beforeAutospacing="0" w:after="120" w:afterAutospacing="0"/>
        <w:rPr>
          <w:color w:val="000000"/>
        </w:rPr>
      </w:pPr>
      <w:r>
        <w:rPr>
          <w:color w:val="000000"/>
        </w:rPr>
        <w:t xml:space="preserve">QUART PRINCIPI:’’DE RAZON SUFICIENT’’ </w:t>
      </w:r>
    </w:p>
    <w:p w:rsidR="00CA7DFD" w:rsidRDefault="00742BD5" w:rsidP="00463F7A">
      <w:pPr>
        <w:pStyle w:val="textonormal"/>
        <w:spacing w:before="0" w:beforeAutospacing="0" w:after="120" w:afterAutospacing="0"/>
        <w:rPr>
          <w:color w:val="000000"/>
        </w:rPr>
      </w:pPr>
      <w:r>
        <w:rPr>
          <w:color w:val="000000"/>
        </w:rPr>
        <w:t xml:space="preserve">Aquesta es basa en la veritat o inteligibilidad de l'ésser. </w:t>
      </w:r>
    </w:p>
    <w:p w:rsidR="00463F7A" w:rsidRDefault="00742BD5" w:rsidP="00463F7A">
      <w:pPr>
        <w:pStyle w:val="textonormal"/>
        <w:spacing w:before="0" w:beforeAutospacing="0" w:after="120" w:afterAutospacing="0"/>
        <w:rPr>
          <w:color w:val="000000"/>
        </w:rPr>
      </w:pPr>
      <w:r>
        <w:rPr>
          <w:color w:val="000000"/>
        </w:rPr>
        <w:t xml:space="preserve">L'ésser és idèntic i intel·ligible, en virtut que és. (La inteligibilidad és la identitat de l'ésser, amb la intel·ligència) </w:t>
      </w:r>
    </w:p>
    <w:p w:rsidR="00CA7DFD" w:rsidRDefault="00742BD5" w:rsidP="00463F7A">
      <w:pPr>
        <w:pStyle w:val="textonormal"/>
        <w:spacing w:before="0" w:beforeAutospacing="0" w:after="120" w:afterAutospacing="0"/>
        <w:rPr>
          <w:color w:val="000000"/>
        </w:rPr>
      </w:pPr>
      <w:r>
        <w:rPr>
          <w:color w:val="000000"/>
        </w:rPr>
        <w:t>Allò en virtut de la qual cosa l'ésser és intel·ligible, és</w:t>
      </w:r>
      <w:r w:rsidR="00CA7DFD">
        <w:rPr>
          <w:color w:val="000000"/>
        </w:rPr>
        <w:t xml:space="preserve"> anomenat  </w:t>
      </w:r>
      <w:r>
        <w:rPr>
          <w:color w:val="000000"/>
        </w:rPr>
        <w:t>la raó o fonament de ser, tenim el principi ontològic:</w:t>
      </w:r>
    </w:p>
    <w:p w:rsidR="00463F7A" w:rsidRDefault="00742BD5" w:rsidP="00463F7A">
      <w:pPr>
        <w:pStyle w:val="textonormal"/>
        <w:spacing w:before="0" w:beforeAutospacing="0" w:after="120" w:afterAutospacing="0"/>
        <w:rPr>
          <w:color w:val="000000"/>
        </w:rPr>
      </w:pPr>
      <w:r>
        <w:rPr>
          <w:color w:val="000000"/>
        </w:rPr>
        <w:t xml:space="preserve"> ‘’Tot ésser té raó suficient’’, sense aquesta raó suficient, es perdria la seva identitat aconsegueixo mateix, es tornaria no-ser ossi no-res. </w:t>
      </w:r>
    </w:p>
    <w:p w:rsidR="00463F7A" w:rsidRDefault="00742BD5" w:rsidP="00463F7A">
      <w:pPr>
        <w:pStyle w:val="textonormal"/>
        <w:spacing w:before="0" w:beforeAutospacing="0" w:after="120" w:afterAutospacing="0"/>
        <w:rPr>
          <w:color w:val="000000"/>
        </w:rPr>
      </w:pPr>
      <w:r>
        <w:rPr>
          <w:color w:val="000000"/>
        </w:rPr>
        <w:t xml:space="preserve">Si un ésser manqués de raó suficient, d'explicació, no seria intel·ligible, es concebria com un no ser, com un absurd, com la no-realitat. </w:t>
      </w:r>
    </w:p>
    <w:p w:rsidR="00463F7A" w:rsidRDefault="00742BD5" w:rsidP="00463F7A">
      <w:pPr>
        <w:pStyle w:val="textonormal"/>
        <w:numPr>
          <w:ilvl w:val="0"/>
          <w:numId w:val="7"/>
        </w:numPr>
        <w:spacing w:before="0" w:beforeAutospacing="0" w:after="120" w:afterAutospacing="0"/>
        <w:rPr>
          <w:color w:val="000000"/>
        </w:rPr>
      </w:pPr>
      <w:r>
        <w:rPr>
          <w:color w:val="000000"/>
        </w:rPr>
        <w:t xml:space="preserve">SISENA CARACTERÍSTICA: ‘’ L'ÉSSER ÉS AMABLE O BO’’ </w:t>
      </w:r>
    </w:p>
    <w:p w:rsidR="00463F7A" w:rsidRDefault="00742BD5" w:rsidP="00463F7A">
      <w:pPr>
        <w:pStyle w:val="textonormal"/>
        <w:spacing w:before="0" w:beforeAutospacing="0" w:after="120" w:afterAutospacing="0"/>
        <w:rPr>
          <w:color w:val="000000"/>
        </w:rPr>
      </w:pPr>
      <w:r>
        <w:rPr>
          <w:color w:val="000000"/>
        </w:rPr>
        <w:t xml:space="preserve">Per a entendre aquesta característica posem un exemple: quan tenim sed, i ens trobem enfront d'una beguda fresca, vam sentir desig o atracció per beure-la, si la vam prendre experimentarem, una sensació equivalent, a un goig, perquè assolim la possessió, d'un ésser que convenia a l'estat de deshidratació, que ens trobàvem. </w:t>
      </w:r>
    </w:p>
    <w:p w:rsidR="00CA7DFD" w:rsidRDefault="00742BD5" w:rsidP="00463F7A">
      <w:pPr>
        <w:pStyle w:val="textonormal"/>
        <w:spacing w:before="0" w:beforeAutospacing="0" w:after="120" w:afterAutospacing="0"/>
        <w:rPr>
          <w:color w:val="000000"/>
        </w:rPr>
      </w:pPr>
      <w:r>
        <w:rPr>
          <w:color w:val="000000"/>
        </w:rPr>
        <w:lastRenderedPageBreak/>
        <w:t xml:space="preserve">El nostre apetit sensible assoliment un bé, el que li convenia. </w:t>
      </w:r>
    </w:p>
    <w:p w:rsidR="00463F7A" w:rsidRDefault="00742BD5" w:rsidP="00463F7A">
      <w:pPr>
        <w:pStyle w:val="textonormal"/>
        <w:spacing w:before="0" w:beforeAutospacing="0" w:after="120" w:afterAutospacing="0"/>
        <w:rPr>
          <w:color w:val="000000"/>
        </w:rPr>
      </w:pPr>
      <w:r>
        <w:rPr>
          <w:color w:val="000000"/>
        </w:rPr>
        <w:t xml:space="preserve">Llavors a nivell ontològic definim el bé com una mica que li convé, a l'apetit, i el mal com una mica que no li convé, en l'exemple anterior, un anell no li convé al nostre apetit, l'objectiu és demostrar que l'ésser, és bo, i amable, i això es fa de dues maneres: </w:t>
      </w:r>
    </w:p>
    <w:p w:rsidR="00CA7DFD" w:rsidRDefault="00742BD5" w:rsidP="00463F7A">
      <w:pPr>
        <w:pStyle w:val="textonormal"/>
        <w:spacing w:before="0" w:beforeAutospacing="0" w:after="120" w:afterAutospacing="0"/>
        <w:rPr>
          <w:color w:val="000000"/>
        </w:rPr>
      </w:pPr>
      <w:r>
        <w:rPr>
          <w:color w:val="000000"/>
        </w:rPr>
        <w:t>a . L'ésser és convenient a si mateix, perquè sent idèntic a si mateix, no pot no ser, l'ésser és bo doncs és convenient per a si mateix, al seu apetit de ser.</w:t>
      </w:r>
    </w:p>
    <w:p w:rsidR="00463F7A" w:rsidRDefault="00742BD5" w:rsidP="00463F7A">
      <w:pPr>
        <w:pStyle w:val="textonormal"/>
        <w:spacing w:before="0" w:beforeAutospacing="0" w:after="120" w:afterAutospacing="0"/>
        <w:rPr>
          <w:color w:val="000000"/>
        </w:rPr>
      </w:pPr>
      <w:r>
        <w:rPr>
          <w:color w:val="000000"/>
        </w:rPr>
        <w:t xml:space="preserve">D'altra banda, l'ésser és convenient a un altre, perquè quan ésser, presenta una mica que correspon a l'apetit d'un altre, ja que l'apetit és una manca d'alguna cosa, per tant aquest ésser, convé a l'apetit d'uns altres. </w:t>
      </w:r>
    </w:p>
    <w:p w:rsidR="00463F7A" w:rsidRDefault="00742BD5" w:rsidP="00463F7A">
      <w:pPr>
        <w:pStyle w:val="textonormal"/>
        <w:spacing w:before="0" w:beforeAutospacing="0" w:after="120" w:afterAutospacing="0"/>
        <w:rPr>
          <w:color w:val="000000"/>
        </w:rPr>
      </w:pPr>
      <w:r>
        <w:rPr>
          <w:color w:val="000000"/>
        </w:rPr>
        <w:t xml:space="preserve">b. Perquè hagi llibertat en l'home és necessari i indispensable que l'ésser, quan ésser, sigui bo. </w:t>
      </w:r>
    </w:p>
    <w:p w:rsidR="00463F7A" w:rsidRDefault="00742BD5" w:rsidP="00463F7A">
      <w:pPr>
        <w:pStyle w:val="textonormal"/>
        <w:spacing w:before="0" w:beforeAutospacing="0" w:after="120" w:afterAutospacing="0"/>
        <w:rPr>
          <w:color w:val="000000"/>
        </w:rPr>
      </w:pPr>
      <w:r>
        <w:rPr>
          <w:color w:val="000000"/>
        </w:rPr>
        <w:t xml:space="preserve">Per exemple si ens posen a escollir, entre una poma, i un llibre cap d'aquests dos éssers, exerceix influència alguna sobre la nostra voluntat, és a dir que té una bondat limitada, i la nostra voluntat ha de ser il·limitada. </w:t>
      </w:r>
    </w:p>
    <w:p w:rsidR="00463F7A" w:rsidRDefault="00742BD5" w:rsidP="00463F7A">
      <w:pPr>
        <w:pStyle w:val="textonormal"/>
        <w:spacing w:before="0" w:beforeAutospacing="0" w:after="120" w:afterAutospacing="0"/>
        <w:rPr>
          <w:color w:val="000000"/>
        </w:rPr>
      </w:pPr>
      <w:r>
        <w:rPr>
          <w:color w:val="000000"/>
        </w:rPr>
        <w:t>El mal no és ser, sinó manca de ser, ja que tot ésser és bo ontologícamente. Per exemple la malaltia és un mal, perquè és manca de bé, perquè manca de perfecció o de ser.</w:t>
      </w:r>
    </w:p>
    <w:p w:rsidR="00463F7A" w:rsidRDefault="00742BD5" w:rsidP="00463F7A">
      <w:pPr>
        <w:pStyle w:val="textonormal"/>
        <w:spacing w:before="0" w:beforeAutospacing="0" w:after="120" w:afterAutospacing="0"/>
        <w:rPr>
          <w:color w:val="000000"/>
        </w:rPr>
      </w:pPr>
      <w:r>
        <w:rPr>
          <w:color w:val="000000"/>
        </w:rPr>
        <w:t xml:space="preserve">Per tant el mal absolut seriosa equivalent, a la total manca del ser òssia el no ser, amb el que aquest mal no es pot donar. </w:t>
      </w:r>
    </w:p>
    <w:p w:rsidR="00463F7A" w:rsidRDefault="00742BD5" w:rsidP="00463F7A">
      <w:pPr>
        <w:pStyle w:val="textonormal"/>
        <w:numPr>
          <w:ilvl w:val="0"/>
          <w:numId w:val="7"/>
        </w:numPr>
        <w:spacing w:before="0" w:beforeAutospacing="0" w:after="120" w:afterAutospacing="0"/>
        <w:rPr>
          <w:color w:val="000000"/>
        </w:rPr>
      </w:pPr>
      <w:r>
        <w:rPr>
          <w:color w:val="000000"/>
        </w:rPr>
        <w:t xml:space="preserve">CINQUÈ PRINCIPI: "DE FINALITAT" </w:t>
      </w:r>
    </w:p>
    <w:p w:rsidR="00463F7A" w:rsidRDefault="00742BD5" w:rsidP="00463F7A">
      <w:pPr>
        <w:pStyle w:val="textonormal"/>
        <w:spacing w:before="0" w:beforeAutospacing="0" w:after="120" w:afterAutospacing="0"/>
        <w:rPr>
          <w:color w:val="000000"/>
        </w:rPr>
      </w:pPr>
      <w:r>
        <w:rPr>
          <w:color w:val="000000"/>
        </w:rPr>
        <w:t xml:space="preserve">La fi té una connexió necessària amb el bé, més àdhuc la fi, és bé. </w:t>
      </w:r>
    </w:p>
    <w:p w:rsidR="00CA7DFD" w:rsidRDefault="00742BD5" w:rsidP="00463F7A">
      <w:pPr>
        <w:pStyle w:val="textonormal"/>
        <w:spacing w:before="0" w:beforeAutospacing="0" w:after="120" w:afterAutospacing="0"/>
        <w:rPr>
          <w:color w:val="000000"/>
        </w:rPr>
      </w:pPr>
      <w:r>
        <w:rPr>
          <w:color w:val="000000"/>
        </w:rPr>
        <w:t xml:space="preserve">Per exemple: perquè estudiem Física, matemàtiques, química, desenvolupament humà, etc..., si ens vam preguntar perquè? </w:t>
      </w:r>
    </w:p>
    <w:p w:rsidR="00463F7A" w:rsidRDefault="00742BD5" w:rsidP="00463F7A">
      <w:pPr>
        <w:pStyle w:val="textonormal"/>
        <w:spacing w:before="0" w:beforeAutospacing="0" w:after="120" w:afterAutospacing="0"/>
        <w:rPr>
          <w:color w:val="000000"/>
        </w:rPr>
      </w:pPr>
      <w:r>
        <w:rPr>
          <w:color w:val="000000"/>
        </w:rPr>
        <w:t xml:space="preserve">Trobem que és per a aconseguir un diploma, i d'aquesta manera un millor status, una posició laboral, etc. Ja que amb ella vivim dignament, i complim la nostra missió. </w:t>
      </w:r>
    </w:p>
    <w:p w:rsidR="00463F7A" w:rsidRDefault="00742BD5" w:rsidP="00463F7A">
      <w:pPr>
        <w:pStyle w:val="textonormal"/>
        <w:spacing w:before="0" w:beforeAutospacing="0" w:after="120" w:afterAutospacing="0"/>
        <w:rPr>
          <w:color w:val="000000"/>
        </w:rPr>
      </w:pPr>
      <w:r>
        <w:rPr>
          <w:color w:val="000000"/>
        </w:rPr>
        <w:t xml:space="preserve">D'aquí vam descobrir que hi ha coses que són mitjos per a obtenir altres, que són fins, i aquests al seu torn es converteixen en mitjans per a altres fins superiors, fins a arribar a una fi suprema. </w:t>
      </w:r>
    </w:p>
    <w:p w:rsidR="00463F7A" w:rsidRDefault="00742BD5" w:rsidP="00463F7A">
      <w:pPr>
        <w:pStyle w:val="textonormal"/>
        <w:spacing w:before="0" w:beforeAutospacing="0" w:after="120" w:afterAutospacing="0"/>
        <w:rPr>
          <w:color w:val="000000"/>
        </w:rPr>
      </w:pPr>
      <w:r>
        <w:rPr>
          <w:color w:val="000000"/>
        </w:rPr>
        <w:t xml:space="preserve">Per tant la fi és un bé que mou l'apetit, i ho sadolla. </w:t>
      </w:r>
    </w:p>
    <w:p w:rsidR="00463F7A" w:rsidRDefault="00742BD5" w:rsidP="00463F7A">
      <w:pPr>
        <w:pStyle w:val="textonormal"/>
        <w:spacing w:before="0" w:beforeAutospacing="0" w:after="120" w:afterAutospacing="0"/>
        <w:rPr>
          <w:color w:val="000000"/>
        </w:rPr>
      </w:pPr>
      <w:r>
        <w:rPr>
          <w:color w:val="000000"/>
        </w:rPr>
        <w:t xml:space="preserve">L'apetit aquesta ordenat a l'ésser quan ésser, llavors podem dir que tot agent obra per una fi, òssia per un bé. </w:t>
      </w:r>
    </w:p>
    <w:p w:rsidR="00463F7A" w:rsidRDefault="00742BD5" w:rsidP="00463F7A">
      <w:pPr>
        <w:pStyle w:val="textonormal"/>
        <w:spacing w:before="0" w:beforeAutospacing="0" w:after="120" w:afterAutospacing="0"/>
        <w:rPr>
          <w:color w:val="000000"/>
        </w:rPr>
      </w:pPr>
      <w:r>
        <w:rPr>
          <w:color w:val="000000"/>
        </w:rPr>
        <w:t xml:space="preserve">L'ésser pel sol fet de ser, aquesta dotat d'un apetit o desig natural, així el desig natural de tot ésser és la seva pròpia fi, o bé no pot frustrar-se o ser va. </w:t>
      </w:r>
    </w:p>
    <w:p w:rsidR="00463F7A" w:rsidRDefault="00742BD5" w:rsidP="00463F7A">
      <w:pPr>
        <w:pStyle w:val="textonormal"/>
        <w:spacing w:before="0" w:beforeAutospacing="0" w:after="120" w:afterAutospacing="0"/>
        <w:rPr>
          <w:color w:val="000000"/>
        </w:rPr>
      </w:pPr>
      <w:r>
        <w:rPr>
          <w:color w:val="000000"/>
        </w:rPr>
        <w:t xml:space="preserve">Per ultim enfocant tot el recopilat en aquest treball podem dir que l'home com ésser humà, és: </w:t>
      </w:r>
    </w:p>
    <w:p w:rsidR="00CA7DFD" w:rsidRDefault="00742BD5" w:rsidP="00463F7A">
      <w:pPr>
        <w:pStyle w:val="textonormal"/>
        <w:spacing w:before="0" w:beforeAutospacing="0" w:after="120" w:afterAutospacing="0"/>
        <w:rPr>
          <w:color w:val="000000"/>
        </w:rPr>
      </w:pPr>
      <w:r>
        <w:rPr>
          <w:color w:val="000000"/>
        </w:rPr>
        <w:t xml:space="preserve">Distint o determinat, un, idèntic a si mateix, semblant, intel·ligible o veritable, i amable o bo. </w:t>
      </w:r>
    </w:p>
    <w:p w:rsidR="00CA7DFD" w:rsidRDefault="00742BD5" w:rsidP="00463F7A">
      <w:pPr>
        <w:pStyle w:val="textonormal"/>
        <w:spacing w:before="0" w:beforeAutospacing="0" w:after="120" w:afterAutospacing="0"/>
        <w:rPr>
          <w:color w:val="000000"/>
        </w:rPr>
      </w:pPr>
      <w:r>
        <w:rPr>
          <w:color w:val="000000"/>
        </w:rPr>
        <w:t xml:space="preserve">L'ultim punt es presta molt per a confusió, pel que cal aclarir que quan vam parlar de bo ‘’i d'amable’’ diem que es tracti de l'ésser, de la naturalesa interior, de l'essència mateixa de la vida, no de l'home dintre de la seva conducta humana. </w:t>
      </w:r>
    </w:p>
    <w:p w:rsidR="00CA7DFD" w:rsidRDefault="00742BD5" w:rsidP="00463F7A">
      <w:pPr>
        <w:pStyle w:val="textonormal"/>
        <w:spacing w:before="0" w:beforeAutospacing="0" w:after="120" w:afterAutospacing="0"/>
        <w:rPr>
          <w:color w:val="000000"/>
        </w:rPr>
      </w:pPr>
      <w:r>
        <w:rPr>
          <w:color w:val="000000"/>
        </w:rPr>
        <w:t xml:space="preserve">CONCLUSIÓ </w:t>
      </w:r>
    </w:p>
    <w:p w:rsidR="00CA7DFD" w:rsidRDefault="00742BD5" w:rsidP="00463F7A">
      <w:pPr>
        <w:pStyle w:val="textonormal"/>
        <w:spacing w:before="0" w:beforeAutospacing="0" w:after="120" w:afterAutospacing="0"/>
        <w:rPr>
          <w:color w:val="000000"/>
        </w:rPr>
      </w:pPr>
      <w:r>
        <w:rPr>
          <w:color w:val="000000"/>
        </w:rPr>
        <w:t xml:space="preserve">La investigació que hem avançat sobre els fonaments de l'ésser és completa, ja que hem esgotat totes les relacions, que puguin afectar a l'ésser quan ésser (excepte aquelles que no coneguem). </w:t>
      </w:r>
    </w:p>
    <w:p w:rsidR="00CA7DFD" w:rsidRDefault="00742BD5" w:rsidP="00463F7A">
      <w:pPr>
        <w:pStyle w:val="textonormal"/>
        <w:spacing w:before="0" w:beforeAutospacing="0" w:after="120" w:afterAutospacing="0"/>
        <w:rPr>
          <w:color w:val="000000"/>
        </w:rPr>
      </w:pPr>
      <w:r>
        <w:rPr>
          <w:color w:val="000000"/>
        </w:rPr>
        <w:t xml:space="preserve">D'aquesta manera hem progressat en el coneixement de l'ésser quan ésser, doncs hem conegut uns aspectes que no apareixien amb la simple consideració de la idea d'ésser quan ésser. </w:t>
      </w:r>
    </w:p>
    <w:p w:rsidR="00742BD5" w:rsidRDefault="00742BD5" w:rsidP="00463F7A">
      <w:pPr>
        <w:pStyle w:val="textonormal"/>
        <w:spacing w:before="0" w:beforeAutospacing="0" w:after="120" w:afterAutospacing="0"/>
        <w:rPr>
          <w:color w:val="000000"/>
        </w:rPr>
      </w:pPr>
      <w:r>
        <w:rPr>
          <w:color w:val="000000"/>
        </w:rPr>
        <w:t xml:space="preserve">L'objectiu del nostre grup va ser o és (depenent del temps) el de desenvolupar aquesta investigació en forma eficaç, excel·lent, i que ens permetés comprendre en la millor forma possible el tema, i d'aquesta manera transmetre aquesta comprensió als nostres companys de classe, és per això, tenint en compte el curosos que hem de ser en temás com el present, que poden generar molta confusió, que cadascuna de les lineas d'aquest treball va ser desenvolupat en forma comprensiva, ja que la nostra metodologia va ser la de recopilar la millor informació que poguéssim obtenir, estudiar-la i escriure-la en el treball no en li mateixa forma en la qual aquesta en els llibres sinó el que nosaltres vam entendre donats suport constantment per la teoria generada en els textos utilitzats per a la present investigació. </w:t>
      </w:r>
    </w:p>
    <w:p w:rsidR="00BC4F37" w:rsidRPr="00742BD5" w:rsidRDefault="00436957" w:rsidP="00742BD5">
      <w:pPr>
        <w:rPr>
          <w:lang w:val="es-ES_tradnl"/>
        </w:rPr>
      </w:pPr>
    </w:p>
    <w:sectPr w:rsidR="00BC4F37" w:rsidRPr="00742BD5" w:rsidSect="002C2F0E">
      <w:headerReference w:type="even" r:id="rId7"/>
      <w:headerReference w:type="default" r:id="rId8"/>
      <w:footerReference w:type="even" r:id="rId9"/>
      <w:footerReference w:type="default" r:id="rId10"/>
      <w:headerReference w:type="first" r:id="rId11"/>
      <w:footerReference w:type="first" r:id="rId12"/>
      <w:pgSz w:w="11906" w:h="16838" w:code="9"/>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36957" w:rsidRDefault="00436957" w:rsidP="00CA7DFD">
      <w:pPr>
        <w:spacing w:after="0" w:line="240" w:lineRule="auto"/>
      </w:pPr>
      <w:r>
        <w:separator/>
      </w:r>
    </w:p>
  </w:endnote>
  <w:endnote w:type="continuationSeparator" w:id="1">
    <w:p w:rsidR="00436957" w:rsidRDefault="00436957" w:rsidP="00CA7DF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7DFD" w:rsidRDefault="00CA7DFD">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7DFD" w:rsidRDefault="00CA7DFD">
    <w:pPr>
      <w:pStyle w:val="Piedep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7DFD" w:rsidRDefault="00CA7DFD">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36957" w:rsidRDefault="00436957" w:rsidP="00CA7DFD">
      <w:pPr>
        <w:spacing w:after="0" w:line="240" w:lineRule="auto"/>
      </w:pPr>
      <w:r>
        <w:separator/>
      </w:r>
    </w:p>
  </w:footnote>
  <w:footnote w:type="continuationSeparator" w:id="1">
    <w:p w:rsidR="00436957" w:rsidRDefault="00436957" w:rsidP="00CA7DF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7DFD" w:rsidRDefault="00CA7DFD">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50210"/>
      <w:docPartObj>
        <w:docPartGallery w:val="Page Numbers (Top of Page)"/>
        <w:docPartUnique/>
      </w:docPartObj>
    </w:sdtPr>
    <w:sdtContent>
      <w:p w:rsidR="00CA7DFD" w:rsidRDefault="00CA7DFD" w:rsidP="00CA7DFD">
        <w:pPr>
          <w:pStyle w:val="Encabezado"/>
          <w:jc w:val="right"/>
        </w:pPr>
        <w:fldSimple w:instr=" PAGE   \* MERGEFORMAT ">
          <w:r>
            <w:t>1</w:t>
          </w:r>
        </w:fldSimple>
      </w:p>
    </w:sdtContent>
  </w:sdt>
  <w:p w:rsidR="00CA7DFD" w:rsidRDefault="00CA7DFD">
    <w:pPr>
      <w:pStyle w:val="Encabezad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7DFD" w:rsidRDefault="00CA7DFD">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366997"/>
    <w:multiLevelType w:val="hybridMultilevel"/>
    <w:tmpl w:val="C4F480D8"/>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nsid w:val="18E77B25"/>
    <w:multiLevelType w:val="multilevel"/>
    <w:tmpl w:val="02C812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DAF1449"/>
    <w:multiLevelType w:val="hybridMultilevel"/>
    <w:tmpl w:val="4AAE4628"/>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
    <w:nsid w:val="3EBD0CAF"/>
    <w:multiLevelType w:val="multilevel"/>
    <w:tmpl w:val="62A0FB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D172212"/>
    <w:multiLevelType w:val="multilevel"/>
    <w:tmpl w:val="67F20FB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nsid w:val="57BF0F79"/>
    <w:multiLevelType w:val="multilevel"/>
    <w:tmpl w:val="9AF4047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nsid w:val="769635A9"/>
    <w:multiLevelType w:val="hybridMultilevel"/>
    <w:tmpl w:val="9BF468D4"/>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5"/>
  </w:num>
  <w:num w:numId="5">
    <w:abstractNumId w:val="6"/>
  </w:num>
  <w:num w:numId="6">
    <w:abstractNumId w:val="0"/>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00"/>
  <w:displayHorizontalDrawingGridEvery w:val="2"/>
  <w:displayVerticalDrawingGridEvery w:val="2"/>
  <w:characterSpacingControl w:val="doNotCompress"/>
  <w:footnotePr>
    <w:footnote w:id="0"/>
    <w:footnote w:id="1"/>
  </w:footnotePr>
  <w:endnotePr>
    <w:endnote w:id="0"/>
    <w:endnote w:id="1"/>
  </w:endnotePr>
  <w:compat/>
  <w:rsids>
    <w:rsidRoot w:val="00742BD5"/>
    <w:rsid w:val="000A2211"/>
    <w:rsid w:val="000B0608"/>
    <w:rsid w:val="000B667C"/>
    <w:rsid w:val="00171842"/>
    <w:rsid w:val="00270265"/>
    <w:rsid w:val="002C2F0E"/>
    <w:rsid w:val="00366A42"/>
    <w:rsid w:val="003D3322"/>
    <w:rsid w:val="00436957"/>
    <w:rsid w:val="00463F7A"/>
    <w:rsid w:val="005141B9"/>
    <w:rsid w:val="005B1A9E"/>
    <w:rsid w:val="005C582A"/>
    <w:rsid w:val="005D6E7E"/>
    <w:rsid w:val="00616E6F"/>
    <w:rsid w:val="00696452"/>
    <w:rsid w:val="006F044D"/>
    <w:rsid w:val="00742BD5"/>
    <w:rsid w:val="007A442A"/>
    <w:rsid w:val="007D3AD4"/>
    <w:rsid w:val="008B0D10"/>
    <w:rsid w:val="008C6131"/>
    <w:rsid w:val="00910361"/>
    <w:rsid w:val="009F2EC1"/>
    <w:rsid w:val="00AD77AE"/>
    <w:rsid w:val="00BD7CC8"/>
    <w:rsid w:val="00C61FB3"/>
    <w:rsid w:val="00CA7DFD"/>
    <w:rsid w:val="00DA39C3"/>
    <w:rsid w:val="00E90C32"/>
    <w:rsid w:val="00EC759B"/>
    <w:rsid w:val="00F20045"/>
    <w:rsid w:val="00F67467"/>
    <w:rsid w:val="00F72C7D"/>
    <w:rsid w:val="00F80862"/>
  </w:rsids>
  <m:mathPr>
    <m:mathFont m:val="Cambria Math"/>
    <m:brkBin m:val="before"/>
    <m:brkBinSub m:val="--"/>
    <m:smallFrac m:val="off"/>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Theme="minorHAnsi" w:hAnsi="Courier New" w:cs="Courier New"/>
        <w:szCs w:val="22"/>
        <w:lang w:val="es-ES_tradnl" w:eastAsia="en-US" w:bidi="ar-SA"/>
      </w:rPr>
    </w:rPrDefault>
    <w:pPrDefault>
      <w:pPr>
        <w:spacing w:after="120" w:line="24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044D"/>
    <w:rPr>
      <w:noProof/>
      <w:lang w:val="ca-ES"/>
    </w:rPr>
  </w:style>
  <w:style w:type="paragraph" w:styleId="Ttulo1">
    <w:name w:val="heading 1"/>
    <w:basedOn w:val="Normal"/>
    <w:link w:val="Ttulo1Car"/>
    <w:uiPriority w:val="9"/>
    <w:qFormat/>
    <w:rsid w:val="00742BD5"/>
    <w:pPr>
      <w:spacing w:before="75" w:line="240" w:lineRule="auto"/>
      <w:outlineLvl w:val="0"/>
    </w:pPr>
    <w:rPr>
      <w:rFonts w:ascii="Times New Roman" w:eastAsia="Times New Roman" w:hAnsi="Times New Roman" w:cs="Times New Roman"/>
      <w:noProof w:val="0"/>
      <w:color w:val="000000"/>
      <w:spacing w:val="-15"/>
      <w:kern w:val="36"/>
      <w:sz w:val="39"/>
      <w:szCs w:val="39"/>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742BD5"/>
    <w:rPr>
      <w:rFonts w:ascii="Times New Roman" w:eastAsia="Times New Roman" w:hAnsi="Times New Roman" w:cs="Times New Roman"/>
      <w:color w:val="000000"/>
      <w:spacing w:val="-15"/>
      <w:kern w:val="36"/>
      <w:sz w:val="39"/>
      <w:szCs w:val="39"/>
      <w:lang w:eastAsia="es-ES_tradnl"/>
    </w:rPr>
  </w:style>
  <w:style w:type="character" w:styleId="Hipervnculo">
    <w:name w:val="Hyperlink"/>
    <w:basedOn w:val="Fuentedeprrafopredeter"/>
    <w:uiPriority w:val="99"/>
    <w:semiHidden/>
    <w:unhideWhenUsed/>
    <w:rsid w:val="00742BD5"/>
    <w:rPr>
      <w:color w:val="0248B0"/>
      <w:u w:val="single"/>
    </w:rPr>
  </w:style>
  <w:style w:type="paragraph" w:customStyle="1" w:styleId="textonormal">
    <w:name w:val="textonormal"/>
    <w:basedOn w:val="Normal"/>
    <w:rsid w:val="00742BD5"/>
    <w:pPr>
      <w:spacing w:before="100" w:beforeAutospacing="1" w:after="100" w:afterAutospacing="1" w:line="240" w:lineRule="auto"/>
    </w:pPr>
    <w:rPr>
      <w:rFonts w:ascii="Arial" w:eastAsia="Times New Roman" w:hAnsi="Arial" w:cs="Arial"/>
      <w:noProof w:val="0"/>
      <w:sz w:val="21"/>
      <w:szCs w:val="21"/>
      <w:lang w:val="es-ES_tradnl" w:eastAsia="es-ES_tradnl"/>
    </w:rPr>
  </w:style>
  <w:style w:type="paragraph" w:styleId="Encabezado">
    <w:name w:val="header"/>
    <w:basedOn w:val="Normal"/>
    <w:link w:val="EncabezadoCar"/>
    <w:uiPriority w:val="99"/>
    <w:unhideWhenUsed/>
    <w:rsid w:val="00CA7DF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A7DFD"/>
    <w:rPr>
      <w:noProof/>
      <w:lang w:val="ca-ES"/>
    </w:rPr>
  </w:style>
  <w:style w:type="paragraph" w:styleId="Piedepgina">
    <w:name w:val="footer"/>
    <w:basedOn w:val="Normal"/>
    <w:link w:val="PiedepginaCar"/>
    <w:uiPriority w:val="99"/>
    <w:semiHidden/>
    <w:unhideWhenUsed/>
    <w:rsid w:val="00CA7DF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A7DFD"/>
    <w:rPr>
      <w:noProof/>
      <w:lang w:val="ca-ES"/>
    </w:rPr>
  </w:style>
</w:styles>
</file>

<file path=word/webSettings.xml><?xml version="1.0" encoding="utf-8"?>
<w:webSettings xmlns:r="http://schemas.openxmlformats.org/officeDocument/2006/relationships" xmlns:w="http://schemas.openxmlformats.org/wordprocessingml/2006/main">
  <w:divs>
    <w:div w:id="646545003">
      <w:bodyDiv w:val="1"/>
      <w:marLeft w:val="0"/>
      <w:marRight w:val="0"/>
      <w:marTop w:val="0"/>
      <w:marBottom w:val="0"/>
      <w:divBdr>
        <w:top w:val="none" w:sz="0" w:space="0" w:color="auto"/>
        <w:left w:val="none" w:sz="0" w:space="0" w:color="auto"/>
        <w:bottom w:val="none" w:sz="0" w:space="0" w:color="auto"/>
        <w:right w:val="none" w:sz="0" w:space="0" w:color="auto"/>
      </w:divBdr>
      <w:divsChild>
        <w:div w:id="1271084060">
          <w:marLeft w:val="0"/>
          <w:marRight w:val="0"/>
          <w:marTop w:val="0"/>
          <w:marBottom w:val="0"/>
          <w:divBdr>
            <w:top w:val="none" w:sz="0" w:space="0" w:color="auto"/>
            <w:left w:val="none" w:sz="0" w:space="0" w:color="auto"/>
            <w:bottom w:val="none" w:sz="0" w:space="0" w:color="auto"/>
            <w:right w:val="none" w:sz="0" w:space="0" w:color="auto"/>
          </w:divBdr>
          <w:divsChild>
            <w:div w:id="1913347634">
              <w:marLeft w:val="0"/>
              <w:marRight w:val="0"/>
              <w:marTop w:val="0"/>
              <w:marBottom w:val="0"/>
              <w:divBdr>
                <w:top w:val="none" w:sz="0" w:space="0" w:color="auto"/>
                <w:left w:val="none" w:sz="0" w:space="0" w:color="auto"/>
                <w:bottom w:val="none" w:sz="0" w:space="0" w:color="auto"/>
                <w:right w:val="none" w:sz="0" w:space="0" w:color="auto"/>
              </w:divBdr>
              <w:divsChild>
                <w:div w:id="464010771">
                  <w:marLeft w:val="0"/>
                  <w:marRight w:val="0"/>
                  <w:marTop w:val="0"/>
                  <w:marBottom w:val="0"/>
                  <w:divBdr>
                    <w:top w:val="none" w:sz="0" w:space="0" w:color="auto"/>
                    <w:left w:val="none" w:sz="0" w:space="0" w:color="auto"/>
                    <w:bottom w:val="none" w:sz="0" w:space="0" w:color="auto"/>
                    <w:right w:val="none" w:sz="0" w:space="0" w:color="auto"/>
                  </w:divBdr>
                  <w:divsChild>
                    <w:div w:id="20363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4834620">
      <w:bodyDiv w:val="1"/>
      <w:marLeft w:val="0"/>
      <w:marRight w:val="0"/>
      <w:marTop w:val="0"/>
      <w:marBottom w:val="0"/>
      <w:divBdr>
        <w:top w:val="none" w:sz="0" w:space="0" w:color="auto"/>
        <w:left w:val="none" w:sz="0" w:space="0" w:color="auto"/>
        <w:bottom w:val="none" w:sz="0" w:space="0" w:color="auto"/>
        <w:right w:val="none" w:sz="0" w:space="0" w:color="auto"/>
      </w:divBdr>
      <w:divsChild>
        <w:div w:id="1740905572">
          <w:marLeft w:val="0"/>
          <w:marRight w:val="0"/>
          <w:marTop w:val="0"/>
          <w:marBottom w:val="0"/>
          <w:divBdr>
            <w:top w:val="none" w:sz="0" w:space="0" w:color="auto"/>
            <w:left w:val="none" w:sz="0" w:space="0" w:color="auto"/>
            <w:bottom w:val="none" w:sz="0" w:space="0" w:color="auto"/>
            <w:right w:val="none" w:sz="0" w:space="0" w:color="auto"/>
          </w:divBdr>
          <w:divsChild>
            <w:div w:id="1603604367">
              <w:marLeft w:val="0"/>
              <w:marRight w:val="0"/>
              <w:marTop w:val="0"/>
              <w:marBottom w:val="0"/>
              <w:divBdr>
                <w:top w:val="none" w:sz="0" w:space="0" w:color="auto"/>
                <w:left w:val="none" w:sz="0" w:space="0" w:color="auto"/>
                <w:bottom w:val="none" w:sz="0" w:space="0" w:color="auto"/>
                <w:right w:val="none" w:sz="0" w:space="0" w:color="auto"/>
              </w:divBdr>
              <w:divsChild>
                <w:div w:id="1032725035">
                  <w:marLeft w:val="0"/>
                  <w:marRight w:val="0"/>
                  <w:marTop w:val="0"/>
                  <w:marBottom w:val="0"/>
                  <w:divBdr>
                    <w:top w:val="none" w:sz="0" w:space="0" w:color="auto"/>
                    <w:left w:val="none" w:sz="0" w:space="0" w:color="auto"/>
                    <w:bottom w:val="none" w:sz="0" w:space="0" w:color="auto"/>
                    <w:right w:val="none" w:sz="0" w:space="0" w:color="auto"/>
                  </w:divBdr>
                  <w:divsChild>
                    <w:div w:id="288630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5</Pages>
  <Words>2411</Words>
  <Characters>13263</Characters>
  <Application>Microsoft Office Word</Application>
  <DocSecurity>0</DocSecurity>
  <Lines>110</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Ramon Rafanell</dc:creator>
  <cp:lastModifiedBy>Ramon Rafanell</cp:lastModifiedBy>
  <cp:revision>1</cp:revision>
  <dcterms:created xsi:type="dcterms:W3CDTF">2008-05-14T13:19:00Z</dcterms:created>
  <dcterms:modified xsi:type="dcterms:W3CDTF">2008-05-14T13:48:00Z</dcterms:modified>
</cp:coreProperties>
</file>