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54" w:rsidRPr="00344054" w:rsidRDefault="00344054" w:rsidP="00344054">
      <w:pPr>
        <w:rPr>
          <w:sz w:val="20"/>
          <w:szCs w:val="20"/>
          <w:lang w:val="es-ES_tradnl"/>
        </w:rPr>
      </w:pPr>
      <w:r w:rsidRPr="00344054">
        <w:rPr>
          <w:b/>
          <w:sz w:val="20"/>
          <w:szCs w:val="20"/>
          <w:lang w:val="es-ES_tradnl"/>
        </w:rPr>
        <w:t xml:space="preserve">INFORMACIÓ </w:t>
      </w:r>
      <w:r w:rsidRPr="00344054">
        <w:rPr>
          <w:sz w:val="20"/>
          <w:szCs w:val="20"/>
          <w:lang w:val="es-ES_tradnl"/>
        </w:rPr>
        <w:br/>
      </w:r>
      <w:r w:rsidRPr="00344054">
        <w:rPr>
          <w:sz w:val="20"/>
          <w:szCs w:val="20"/>
          <w:lang w:val="es-ES_tradnl"/>
        </w:rPr>
        <w:br/>
        <w:t xml:space="preserve">En sentit general, la informació és un conjunt organitzat de dades processades, que constituïxen un missatge sobre un determinat ens o fenomen. </w:t>
      </w:r>
    </w:p>
    <w:p w:rsidR="00344054" w:rsidRPr="00344054" w:rsidRDefault="00344054" w:rsidP="00344054">
      <w:pPr>
        <w:rPr>
          <w:sz w:val="20"/>
          <w:szCs w:val="20"/>
          <w:lang w:val="es-ES_tradnl"/>
        </w:rPr>
      </w:pPr>
      <w:r w:rsidRPr="00344054">
        <w:rPr>
          <w:sz w:val="20"/>
          <w:szCs w:val="20"/>
          <w:lang w:val="es-ES_tradnl"/>
        </w:rPr>
        <w:t>D'aquesta manera, si per exemple organitzem dades sobre un país, tals com: nombre d'habitants, densitat de població, nom del president, etc. i vam escriure per exemple, el capítol d'un llibre, podem dir que aquest capítol constituïx informació sobre aquest país.</w:t>
      </w:r>
    </w:p>
    <w:p w:rsidR="00344054" w:rsidRPr="00344054" w:rsidRDefault="00344054" w:rsidP="00344054">
      <w:pPr>
        <w:rPr>
          <w:sz w:val="20"/>
          <w:szCs w:val="20"/>
          <w:lang w:val="es-ES_tradnl"/>
        </w:rPr>
      </w:pPr>
      <w:r w:rsidRPr="00344054">
        <w:rPr>
          <w:sz w:val="20"/>
          <w:szCs w:val="20"/>
          <w:lang w:val="es-ES_tradnl"/>
        </w:rPr>
        <w:t xml:space="preserve"> Quan hem de resoldre un determinat problema o hem de prendre una decisió, vam emprar diverses fonts d'informació (com podria ser el capítol esmentat d'aquest llibre imaginari), i construïm el que en general es denomina coneixement o informació organitzada que permet la resolució de problemes o la presa de decisions (veure apartat sobre coneixement). </w:t>
      </w:r>
    </w:p>
    <w:p w:rsidR="00344054" w:rsidRPr="00344054" w:rsidRDefault="00344054" w:rsidP="00344054">
      <w:pPr>
        <w:rPr>
          <w:sz w:val="20"/>
          <w:szCs w:val="20"/>
          <w:lang w:val="es-ES_tradnl"/>
        </w:rPr>
      </w:pPr>
      <w:r w:rsidRPr="00344054">
        <w:rPr>
          <w:sz w:val="20"/>
          <w:szCs w:val="20"/>
          <w:lang w:val="es-ES_tradnl"/>
        </w:rPr>
        <w:t xml:space="preserve">Segons altre punt de vista, la informació és un fenomen que proporciona significat o sentit a les coses, i indica mitjançant codis i conjunts de dades, els models del pensament humà. </w:t>
      </w:r>
    </w:p>
    <w:p w:rsidR="00344054" w:rsidRPr="00344054" w:rsidRDefault="00344054" w:rsidP="00344054">
      <w:pPr>
        <w:rPr>
          <w:sz w:val="20"/>
          <w:szCs w:val="20"/>
          <w:lang w:val="es-ES_tradnl"/>
        </w:rPr>
      </w:pPr>
      <w:r w:rsidRPr="00344054">
        <w:rPr>
          <w:sz w:val="20"/>
          <w:szCs w:val="20"/>
          <w:lang w:val="es-ES_tradnl"/>
        </w:rPr>
        <w:t xml:space="preserve">La informació per tant, processa i genera el coneixement humà. </w:t>
      </w:r>
    </w:p>
    <w:p w:rsidR="00344054" w:rsidRPr="00344054" w:rsidRDefault="00344054" w:rsidP="00344054">
      <w:pPr>
        <w:rPr>
          <w:sz w:val="20"/>
          <w:szCs w:val="20"/>
          <w:lang w:val="es-ES_tradnl"/>
        </w:rPr>
      </w:pPr>
      <w:r w:rsidRPr="00344054">
        <w:rPr>
          <w:sz w:val="20"/>
          <w:szCs w:val="20"/>
          <w:lang w:val="es-ES_tradnl"/>
        </w:rPr>
        <w:t xml:space="preserve">Encara que molts éssers vius es comuniquen transmetent informació per a la seva supervivència, la diferència dels éssers humans radica en la seva capacitat de generar i perfeccionar tant codis com símbols amb significats que van conformar llenguatges comuns útils per a la convivència en societat, a partir de l'establiment de sistemes de senyals i llenguatges per a la comunicació. </w:t>
      </w:r>
    </w:p>
    <w:p w:rsidR="00344054" w:rsidRPr="00344054" w:rsidRDefault="00344054" w:rsidP="00344054">
      <w:pPr>
        <w:rPr>
          <w:sz w:val="20"/>
          <w:szCs w:val="20"/>
          <w:lang w:val="es-ES_tradnl"/>
        </w:rPr>
      </w:pPr>
      <w:r w:rsidRPr="00344054">
        <w:rPr>
          <w:sz w:val="20"/>
          <w:szCs w:val="20"/>
          <w:lang w:val="es-ES_tradnl"/>
        </w:rPr>
        <w:t xml:space="preserve">Les dades es perceben mitjançant els sentits, aquests els integren i generen la informació necessària per a produir el coneixement que és el qual finalment permet prendre decisions per a realitzar les accions quotidianes que asseguren l'existència social. </w:t>
      </w:r>
    </w:p>
    <w:p w:rsidR="00344054" w:rsidRPr="00344054" w:rsidRDefault="00344054" w:rsidP="00344054">
      <w:pPr>
        <w:rPr>
          <w:sz w:val="20"/>
          <w:szCs w:val="20"/>
          <w:lang w:val="es-ES_tradnl"/>
        </w:rPr>
      </w:pPr>
      <w:r w:rsidRPr="00344054">
        <w:rPr>
          <w:sz w:val="20"/>
          <w:szCs w:val="20"/>
          <w:lang w:val="es-ES_tradnl"/>
        </w:rPr>
        <w:t xml:space="preserve">La saviesa consisteix a jutjar correctament quan, com, on i amb què objectivo emprar el coneixement adquirit. </w:t>
      </w:r>
    </w:p>
    <w:p w:rsidR="00344054" w:rsidRPr="00344054" w:rsidRDefault="00344054" w:rsidP="00344054">
      <w:pPr>
        <w:rPr>
          <w:sz w:val="20"/>
          <w:szCs w:val="20"/>
          <w:lang w:val="es-ES_tradnl"/>
        </w:rPr>
      </w:pPr>
      <w:r w:rsidRPr="00344054">
        <w:rPr>
          <w:sz w:val="20"/>
          <w:szCs w:val="20"/>
          <w:lang w:val="es-ES_tradnl"/>
        </w:rPr>
        <w:t xml:space="preserve">L'ésser humà ha assolit simbolitzar les dades en forma representativa (llenguatge) per a possibilitar el coneixement d'alguna cosa concret i va crear les formes d'emmagatzemar i utilitzar el coneixement representat. </w:t>
      </w:r>
    </w:p>
    <w:p w:rsidR="00344054" w:rsidRPr="00344054" w:rsidRDefault="00344054" w:rsidP="00344054">
      <w:pPr>
        <w:rPr>
          <w:sz w:val="20"/>
          <w:szCs w:val="20"/>
          <w:lang w:val="es-ES_tradnl"/>
        </w:rPr>
      </w:pPr>
      <w:r w:rsidRPr="00344054">
        <w:rPr>
          <w:sz w:val="20"/>
          <w:szCs w:val="20"/>
          <w:lang w:val="es-ES_tradnl"/>
        </w:rPr>
        <w:t xml:space="preserve">Existeix una relació indissoluble entre les dades, la informació, el coneixement, el pensament i el llenguatge, pel que una millor comprensió dels conceptes sobre informació redundarà en un augment del coneixement, ampliant així les possibilitats del pensament humà, que també empra el llenguatge -oral, escrit, gesticular, etc.-, i un sistema de senyals i símbols interrelacionats. </w:t>
      </w:r>
      <w:r w:rsidRPr="00344054">
        <w:rPr>
          <w:sz w:val="20"/>
          <w:szCs w:val="20"/>
          <w:lang w:val="es-ES_tradnl"/>
        </w:rPr>
        <w:br/>
      </w:r>
      <w:r w:rsidRPr="00344054">
        <w:rPr>
          <w:sz w:val="20"/>
          <w:szCs w:val="20"/>
          <w:lang w:val="es-ES_tradnl"/>
        </w:rPr>
        <w:br/>
        <w:t xml:space="preserve">Taula de continguts </w:t>
      </w:r>
    </w:p>
    <w:p w:rsidR="00344054" w:rsidRPr="00344054" w:rsidRDefault="00344054" w:rsidP="00344054">
      <w:pPr>
        <w:rPr>
          <w:sz w:val="20"/>
          <w:szCs w:val="20"/>
          <w:lang w:val="es-ES_tradnl"/>
        </w:rPr>
      </w:pPr>
      <w:r w:rsidRPr="00344054">
        <w:rPr>
          <w:sz w:val="20"/>
          <w:szCs w:val="20"/>
          <w:lang w:val="es-ES_tradnl"/>
        </w:rPr>
        <w:t xml:space="preserve">1 Història de la informació </w:t>
      </w:r>
    </w:p>
    <w:p w:rsidR="00344054" w:rsidRPr="00344054" w:rsidRDefault="00344054" w:rsidP="00344054">
      <w:pPr>
        <w:rPr>
          <w:sz w:val="20"/>
          <w:szCs w:val="20"/>
          <w:lang w:val="es-ES_tradnl"/>
        </w:rPr>
      </w:pPr>
      <w:r w:rsidRPr="00344054">
        <w:rPr>
          <w:sz w:val="20"/>
          <w:szCs w:val="20"/>
          <w:lang w:val="es-ES_tradnl"/>
        </w:rPr>
        <w:t xml:space="preserve">2 Funció de la informació </w:t>
      </w:r>
    </w:p>
    <w:p w:rsidR="00344054" w:rsidRPr="00344054" w:rsidRDefault="00344054" w:rsidP="00344054">
      <w:pPr>
        <w:rPr>
          <w:sz w:val="20"/>
          <w:szCs w:val="20"/>
          <w:lang w:val="es-ES_tradnl"/>
        </w:rPr>
      </w:pPr>
      <w:r w:rsidRPr="00344054">
        <w:rPr>
          <w:sz w:val="20"/>
          <w:szCs w:val="20"/>
          <w:lang w:val="es-ES_tradnl"/>
        </w:rPr>
        <w:t xml:space="preserve">3 Vegi's també </w:t>
      </w:r>
    </w:p>
    <w:p w:rsidR="00344054" w:rsidRPr="005956CF" w:rsidRDefault="00344054" w:rsidP="00344054">
      <w:pPr>
        <w:rPr>
          <w:b/>
          <w:sz w:val="20"/>
          <w:szCs w:val="20"/>
          <w:lang w:val="es-ES_tradnl"/>
        </w:rPr>
      </w:pPr>
      <w:r w:rsidRPr="005956CF">
        <w:rPr>
          <w:b/>
          <w:sz w:val="20"/>
          <w:szCs w:val="20"/>
          <w:lang w:val="es-ES_tradnl"/>
        </w:rPr>
        <w:t xml:space="preserve">Història de la informació </w:t>
      </w:r>
    </w:p>
    <w:p w:rsidR="00344054" w:rsidRPr="00344054" w:rsidRDefault="00344054" w:rsidP="00344054">
      <w:pPr>
        <w:rPr>
          <w:sz w:val="20"/>
          <w:szCs w:val="20"/>
          <w:lang w:val="es-ES_tradnl"/>
        </w:rPr>
      </w:pPr>
      <w:r w:rsidRPr="00344054">
        <w:rPr>
          <w:sz w:val="20"/>
          <w:szCs w:val="20"/>
          <w:lang w:val="es-ES_tradnl"/>
        </w:rPr>
        <w:t xml:space="preserve">En l'Edat Mitjana l'emmagatzematge, accés i ús limitat de la informació es realitzava en les biblioteques dels monestirs entre els segles III i XV. </w:t>
      </w:r>
    </w:p>
    <w:p w:rsidR="00344054" w:rsidRPr="00344054" w:rsidRDefault="00344054" w:rsidP="00344054">
      <w:pPr>
        <w:rPr>
          <w:sz w:val="20"/>
          <w:szCs w:val="20"/>
          <w:lang w:val="es-ES_tradnl"/>
        </w:rPr>
      </w:pPr>
      <w:r w:rsidRPr="00344054">
        <w:rPr>
          <w:sz w:val="20"/>
          <w:szCs w:val="20"/>
          <w:lang w:val="es-ES_tradnl"/>
        </w:rPr>
        <w:t>En l'Edat Moderna, amb el naixement de la impremta (</w:t>
      </w:r>
      <w:hyperlink r:id="rId5" w:tgtFrame="_blank" w:history="1">
        <w:r w:rsidRPr="00344054">
          <w:rPr>
            <w:rStyle w:val="Hipervnculo"/>
            <w:color w:val="000000" w:themeColor="text1"/>
            <w:sz w:val="20"/>
            <w:szCs w:val="20"/>
            <w:lang w:val="es-ES_tradnl"/>
          </w:rPr>
          <w:t>*Gutenberg</w:t>
        </w:r>
      </w:hyperlink>
      <w:r w:rsidRPr="00344054">
        <w:rPr>
          <w:sz w:val="20"/>
          <w:szCs w:val="20"/>
          <w:lang w:val="es-ES_tradnl"/>
        </w:rPr>
        <w:t xml:space="preserve">), els llibres podien fabricar-se en sèrie. </w:t>
      </w:r>
    </w:p>
    <w:p w:rsidR="00344054" w:rsidRPr="00344054" w:rsidRDefault="00344054" w:rsidP="00344054">
      <w:pPr>
        <w:rPr>
          <w:sz w:val="20"/>
          <w:szCs w:val="20"/>
          <w:lang w:val="es-ES_tradnl"/>
        </w:rPr>
      </w:pPr>
      <w:r w:rsidRPr="00344054">
        <w:rPr>
          <w:sz w:val="20"/>
          <w:szCs w:val="20"/>
          <w:lang w:val="es-ES_tradnl"/>
        </w:rPr>
        <w:t xml:space="preserve">Sorgeixen els primers periòdics. </w:t>
      </w:r>
    </w:p>
    <w:p w:rsidR="00344054" w:rsidRPr="00344054" w:rsidRDefault="00344054" w:rsidP="00344054">
      <w:pPr>
        <w:rPr>
          <w:sz w:val="20"/>
          <w:szCs w:val="20"/>
          <w:lang w:val="es-ES_tradnl"/>
        </w:rPr>
      </w:pPr>
      <w:r w:rsidRPr="00344054">
        <w:rPr>
          <w:sz w:val="20"/>
          <w:szCs w:val="20"/>
          <w:lang w:val="es-ES_tradnl"/>
        </w:rPr>
        <w:t xml:space="preserve">En el segle XX, </w:t>
      </w:r>
      <w:hyperlink r:id="rId6" w:tgtFrame="_blank" w:history="1">
        <w:r w:rsidRPr="00344054">
          <w:rPr>
            <w:rStyle w:val="Hipervnculo"/>
            <w:color w:val="000000" w:themeColor="text1"/>
            <w:sz w:val="20"/>
            <w:szCs w:val="20"/>
            <w:lang w:val="es-ES_tradnl"/>
          </w:rPr>
          <w:t>*Claude</w:t>
        </w:r>
      </w:hyperlink>
      <w:r w:rsidRPr="00344054">
        <w:rPr>
          <w:sz w:val="20"/>
          <w:szCs w:val="20"/>
          <w:lang w:val="es-ES_tradnl"/>
        </w:rPr>
        <w:t xml:space="preserve"> I. </w:t>
      </w:r>
      <w:hyperlink r:id="rId7" w:tgtFrame="_blank" w:history="1">
        <w:r w:rsidRPr="00344054">
          <w:rPr>
            <w:rStyle w:val="Hipervnculo"/>
            <w:color w:val="000000" w:themeColor="text1"/>
            <w:sz w:val="20"/>
            <w:szCs w:val="20"/>
            <w:lang w:val="es-ES_tradnl"/>
          </w:rPr>
          <w:t>*Shannon</w:t>
        </w:r>
      </w:hyperlink>
      <w:r w:rsidRPr="00344054">
        <w:rPr>
          <w:sz w:val="20"/>
          <w:szCs w:val="20"/>
          <w:lang w:val="es-ES_tradnl"/>
        </w:rPr>
        <w:t xml:space="preserve">, un enginyer nascut en </w:t>
      </w:r>
      <w:hyperlink r:id="rId8" w:tgtFrame="_blank" w:history="1">
        <w:r w:rsidRPr="00344054">
          <w:rPr>
            <w:rStyle w:val="Hipervnculo"/>
            <w:color w:val="000000" w:themeColor="text1"/>
            <w:sz w:val="20"/>
            <w:szCs w:val="20"/>
            <w:lang w:val="es-ES_tradnl"/>
          </w:rPr>
          <w:t>*Michigan</w:t>
        </w:r>
      </w:hyperlink>
      <w:r w:rsidRPr="00344054">
        <w:rPr>
          <w:sz w:val="20"/>
          <w:szCs w:val="20"/>
          <w:lang w:val="es-ES_tradnl"/>
        </w:rPr>
        <w:t xml:space="preserve"> en 1916, va publicar en 1948 alguns treballs relacionats amb el tractament de la informació (teoria de la informació). </w:t>
      </w:r>
    </w:p>
    <w:p w:rsidR="00344054" w:rsidRPr="00344054" w:rsidRDefault="00344054" w:rsidP="00344054">
      <w:pPr>
        <w:rPr>
          <w:sz w:val="20"/>
          <w:szCs w:val="20"/>
          <w:lang w:val="es-ES_tradnl"/>
        </w:rPr>
      </w:pPr>
      <w:r w:rsidRPr="00344054">
        <w:rPr>
          <w:sz w:val="20"/>
          <w:szCs w:val="20"/>
          <w:lang w:val="es-ES_tradnl"/>
        </w:rPr>
        <w:t xml:space="preserve">Durant aquest segle irromp la ràdio, la televisió i Internet. </w:t>
      </w:r>
    </w:p>
    <w:p w:rsidR="00344054" w:rsidRPr="00344054" w:rsidRDefault="00344054" w:rsidP="00344054">
      <w:pPr>
        <w:rPr>
          <w:sz w:val="20"/>
          <w:szCs w:val="20"/>
          <w:lang w:val="es-ES_tradnl"/>
        </w:rPr>
      </w:pPr>
      <w:hyperlink r:id="rId9" w:tgtFrame="_blank" w:history="1">
        <w:r w:rsidRPr="00344054">
          <w:rPr>
            <w:rStyle w:val="Hipervnculo"/>
            <w:color w:val="000000" w:themeColor="text1"/>
            <w:sz w:val="20"/>
            <w:szCs w:val="20"/>
            <w:lang w:val="es-ES_tradnl"/>
          </w:rPr>
          <w:t>*James</w:t>
        </w:r>
      </w:hyperlink>
      <w:r w:rsidRPr="00344054">
        <w:rPr>
          <w:sz w:val="20"/>
          <w:szCs w:val="20"/>
          <w:lang w:val="es-ES_tradnl"/>
        </w:rPr>
        <w:t xml:space="preserve"> </w:t>
      </w:r>
      <w:hyperlink r:id="rId10" w:tgtFrame="_blank" w:history="1">
        <w:r w:rsidRPr="00344054">
          <w:rPr>
            <w:rStyle w:val="Hipervnculo"/>
            <w:color w:val="000000" w:themeColor="text1"/>
            <w:sz w:val="20"/>
            <w:szCs w:val="20"/>
            <w:lang w:val="es-ES_tradnl"/>
          </w:rPr>
          <w:t>*Watson</w:t>
        </w:r>
      </w:hyperlink>
      <w:r w:rsidRPr="00344054">
        <w:rPr>
          <w:sz w:val="20"/>
          <w:szCs w:val="20"/>
          <w:lang w:val="es-ES_tradnl"/>
        </w:rPr>
        <w:t xml:space="preserve"> i </w:t>
      </w:r>
      <w:hyperlink r:id="rId11" w:tgtFrame="_blank" w:history="1">
        <w:r w:rsidRPr="00344054">
          <w:rPr>
            <w:rStyle w:val="Hipervnculo"/>
            <w:color w:val="000000" w:themeColor="text1"/>
            <w:sz w:val="20"/>
            <w:szCs w:val="20"/>
            <w:lang w:val="es-ES_tradnl"/>
          </w:rPr>
          <w:t>*Francis</w:t>
        </w:r>
      </w:hyperlink>
      <w:r w:rsidRPr="00344054">
        <w:rPr>
          <w:sz w:val="20"/>
          <w:szCs w:val="20"/>
          <w:lang w:val="es-ES_tradnl"/>
        </w:rPr>
        <w:t xml:space="preserve"> </w:t>
      </w:r>
      <w:hyperlink r:id="rId12" w:tgtFrame="_blank" w:history="1">
        <w:r w:rsidRPr="00344054">
          <w:rPr>
            <w:rStyle w:val="Hipervnculo"/>
            <w:color w:val="000000" w:themeColor="text1"/>
            <w:sz w:val="20"/>
            <w:szCs w:val="20"/>
            <w:lang w:val="es-ES_tradnl"/>
          </w:rPr>
          <w:t>*Crick</w:t>
        </w:r>
      </w:hyperlink>
      <w:r w:rsidRPr="00344054">
        <w:rPr>
          <w:sz w:val="20"/>
          <w:szCs w:val="20"/>
          <w:lang w:val="es-ES_tradnl"/>
        </w:rPr>
        <w:t xml:space="preserve"> van descobrir els principis dels codis de </w:t>
      </w:r>
      <w:hyperlink r:id="rId13" w:tgtFrame="_blank" w:history="1">
        <w:r w:rsidRPr="00344054">
          <w:rPr>
            <w:rStyle w:val="Hipervnculo"/>
            <w:color w:val="000000" w:themeColor="text1"/>
            <w:sz w:val="20"/>
            <w:szCs w:val="20"/>
            <w:lang w:val="es-ES_tradnl"/>
          </w:rPr>
          <w:t>*ADN</w:t>
        </w:r>
      </w:hyperlink>
      <w:r w:rsidRPr="00344054">
        <w:rPr>
          <w:sz w:val="20"/>
          <w:szCs w:val="20"/>
          <w:lang w:val="es-ES_tradnl"/>
        </w:rPr>
        <w:t xml:space="preserve">, que formen un sistema d'informació a partir de la doble espiral de </w:t>
      </w:r>
      <w:hyperlink r:id="rId14" w:tgtFrame="_blank" w:history="1">
        <w:r w:rsidRPr="00344054">
          <w:rPr>
            <w:rStyle w:val="Hipervnculo"/>
            <w:color w:val="000000" w:themeColor="text1"/>
            <w:sz w:val="20"/>
            <w:szCs w:val="20"/>
            <w:lang w:val="es-ES_tradnl"/>
          </w:rPr>
          <w:t>*ADN</w:t>
        </w:r>
      </w:hyperlink>
      <w:r w:rsidRPr="00344054">
        <w:rPr>
          <w:sz w:val="20"/>
          <w:szCs w:val="20"/>
          <w:lang w:val="es-ES_tradnl"/>
        </w:rPr>
        <w:t xml:space="preserve"> i la forma que treballen els gens. </w:t>
      </w:r>
    </w:p>
    <w:p w:rsidR="00344054" w:rsidRPr="00344054" w:rsidRDefault="00344054" w:rsidP="00344054">
      <w:pPr>
        <w:rPr>
          <w:sz w:val="20"/>
          <w:szCs w:val="20"/>
          <w:lang w:val="es-ES_tradnl"/>
        </w:rPr>
      </w:pPr>
      <w:r w:rsidRPr="00344054">
        <w:rPr>
          <w:sz w:val="20"/>
          <w:szCs w:val="20"/>
          <w:lang w:val="es-ES_tradnl"/>
        </w:rPr>
        <w:t xml:space="preserve">En els anys 40, </w:t>
      </w:r>
      <w:hyperlink r:id="rId15" w:tgtFrame="_blank" w:history="1">
        <w:r w:rsidRPr="00344054">
          <w:rPr>
            <w:rStyle w:val="Hipervnculo"/>
            <w:color w:val="000000" w:themeColor="text1"/>
            <w:sz w:val="20"/>
            <w:szCs w:val="20"/>
            <w:lang w:val="es-ES_tradnl"/>
          </w:rPr>
          <w:t>*Jeremy</w:t>
        </w:r>
      </w:hyperlink>
      <w:r w:rsidRPr="00344054">
        <w:rPr>
          <w:sz w:val="20"/>
          <w:szCs w:val="20"/>
          <w:lang w:val="es-ES_tradnl"/>
        </w:rPr>
        <w:t xml:space="preserve"> Campbell, va definir el terme informació des d'una perspectiva científica, en el context de l'era de la comunicació electrònica. </w:t>
      </w:r>
    </w:p>
    <w:p w:rsidR="00344054" w:rsidRPr="00344054" w:rsidRDefault="00344054" w:rsidP="00344054">
      <w:pPr>
        <w:rPr>
          <w:sz w:val="20"/>
          <w:szCs w:val="20"/>
          <w:lang w:val="es-ES_tradnl"/>
        </w:rPr>
      </w:pPr>
      <w:hyperlink r:id="rId16" w:tgtFrame="_blank" w:history="1">
        <w:r w:rsidRPr="00344054">
          <w:rPr>
            <w:rStyle w:val="Hipervnculo"/>
            <w:color w:val="000000" w:themeColor="text1"/>
            <w:sz w:val="20"/>
            <w:szCs w:val="20"/>
            <w:lang w:val="es-ES_tradnl"/>
          </w:rPr>
          <w:t>*Norbert</w:t>
        </w:r>
      </w:hyperlink>
      <w:r w:rsidRPr="00344054">
        <w:rPr>
          <w:sz w:val="20"/>
          <w:szCs w:val="20"/>
          <w:lang w:val="es-ES_tradnl"/>
        </w:rPr>
        <w:t xml:space="preserve"> </w:t>
      </w:r>
      <w:hyperlink r:id="rId17" w:tgtFrame="_blank" w:history="1">
        <w:r w:rsidRPr="00344054">
          <w:rPr>
            <w:rStyle w:val="Hipervnculo"/>
            <w:color w:val="000000" w:themeColor="text1"/>
            <w:sz w:val="20"/>
            <w:szCs w:val="20"/>
            <w:lang w:val="es-ES_tradnl"/>
          </w:rPr>
          <w:t>*Wiener</w:t>
        </w:r>
      </w:hyperlink>
      <w:r w:rsidRPr="00344054">
        <w:rPr>
          <w:sz w:val="20"/>
          <w:szCs w:val="20"/>
          <w:lang w:val="es-ES_tradnl"/>
        </w:rPr>
        <w:t xml:space="preserve">, pare de la cibernètica, es va encarregar de "mantenir l'ordre" en qualsevol sistema natural o artificial. </w:t>
      </w:r>
    </w:p>
    <w:p w:rsidR="00344054" w:rsidRPr="00344054" w:rsidRDefault="00344054" w:rsidP="00344054">
      <w:pPr>
        <w:rPr>
          <w:sz w:val="20"/>
          <w:szCs w:val="20"/>
          <w:lang w:val="es-ES_tradnl"/>
        </w:rPr>
      </w:pPr>
      <w:r w:rsidRPr="00344054">
        <w:rPr>
          <w:sz w:val="20"/>
          <w:szCs w:val="20"/>
          <w:lang w:val="es-ES_tradnl"/>
        </w:rPr>
        <w:t xml:space="preserve">Aquests avanços van donar lloc a una nova etapa en el desenvolupament de la tecnologia, en la qual molts científics es van inspirar en aquests estudis per a fer els seus propis aportis a la teoria de la informació. </w:t>
      </w:r>
    </w:p>
    <w:p w:rsidR="00344054" w:rsidRPr="00344054" w:rsidRDefault="00344054" w:rsidP="00344054">
      <w:pPr>
        <w:rPr>
          <w:sz w:val="20"/>
          <w:szCs w:val="20"/>
          <w:lang w:val="es-ES_tradnl"/>
        </w:rPr>
      </w:pPr>
      <w:r w:rsidRPr="00344054">
        <w:rPr>
          <w:sz w:val="20"/>
          <w:szCs w:val="20"/>
          <w:lang w:val="es-ES_tradnl"/>
        </w:rPr>
        <w:lastRenderedPageBreak/>
        <w:t xml:space="preserve">Actualment, ja en el segle XXI, en un curt període de temps, el món desenvolupat s'ha proposat assolir la globalització de l'accés als enormes volums d'informació existents en mitjans cada vegada més complexos, amb capacitats ascendents d'emmagatzematge i en suports cada vegada més reduïts. </w:t>
      </w:r>
    </w:p>
    <w:p w:rsidR="00344054" w:rsidRPr="00344054" w:rsidRDefault="00344054" w:rsidP="00344054">
      <w:pPr>
        <w:rPr>
          <w:sz w:val="20"/>
          <w:szCs w:val="20"/>
          <w:lang w:val="es-ES_tradnl"/>
        </w:rPr>
      </w:pPr>
      <w:r w:rsidRPr="00344054">
        <w:rPr>
          <w:sz w:val="20"/>
          <w:szCs w:val="20"/>
          <w:lang w:val="es-ES_tradnl"/>
        </w:rPr>
        <w:t xml:space="preserve">La proliferació de xarxes de transmissió de dades i informació, de bases de dades amb accés en línia, situades en qualsevol lloc, localitzables mitjançant Internet, permeten la troballa d'altres xarxes i centres d'informació de diferents tipus en qualsevol moment des de qualsevol lloc. </w:t>
      </w:r>
    </w:p>
    <w:p w:rsidR="00344054" w:rsidRPr="005956CF" w:rsidRDefault="00344054" w:rsidP="00344054">
      <w:pPr>
        <w:rPr>
          <w:b/>
          <w:sz w:val="20"/>
          <w:szCs w:val="20"/>
          <w:lang w:val="es-ES_tradnl"/>
        </w:rPr>
      </w:pPr>
      <w:r w:rsidRPr="005956CF">
        <w:rPr>
          <w:b/>
          <w:sz w:val="20"/>
          <w:szCs w:val="20"/>
          <w:lang w:val="es-ES_tradnl"/>
        </w:rPr>
        <w:t xml:space="preserve">Funció de la informació </w:t>
      </w:r>
    </w:p>
    <w:p w:rsidR="00344054" w:rsidRPr="00344054" w:rsidRDefault="00344054" w:rsidP="00344054">
      <w:pPr>
        <w:rPr>
          <w:sz w:val="20"/>
          <w:szCs w:val="20"/>
          <w:lang w:val="es-ES_tradnl"/>
        </w:rPr>
      </w:pPr>
      <w:r w:rsidRPr="00344054">
        <w:rPr>
          <w:sz w:val="20"/>
          <w:szCs w:val="20"/>
          <w:lang w:val="es-ES_tradnl"/>
        </w:rPr>
        <w:t xml:space="preserve">Es considera que la generació i/o obtenció d'informació persegueix aquests objectius: </w:t>
      </w:r>
    </w:p>
    <w:p w:rsidR="00344054" w:rsidRPr="00344054" w:rsidRDefault="00344054" w:rsidP="00344054">
      <w:pPr>
        <w:rPr>
          <w:sz w:val="20"/>
          <w:szCs w:val="20"/>
          <w:lang w:val="es-ES_tradnl"/>
        </w:rPr>
      </w:pPr>
      <w:r w:rsidRPr="00344054">
        <w:rPr>
          <w:sz w:val="20"/>
          <w:szCs w:val="20"/>
          <w:lang w:val="es-ES_tradnl"/>
        </w:rPr>
        <w:t xml:space="preserve">Augmentar el coneixement de l'usuari. </w:t>
      </w:r>
    </w:p>
    <w:p w:rsidR="00344054" w:rsidRPr="00344054" w:rsidRDefault="00344054" w:rsidP="00344054">
      <w:pPr>
        <w:rPr>
          <w:sz w:val="20"/>
          <w:szCs w:val="20"/>
          <w:lang w:val="es-ES_tradnl"/>
        </w:rPr>
      </w:pPr>
      <w:r w:rsidRPr="00344054">
        <w:rPr>
          <w:sz w:val="20"/>
          <w:szCs w:val="20"/>
          <w:lang w:val="es-ES_tradnl"/>
        </w:rPr>
        <w:t xml:space="preserve">Proporcionar a qui pren decisions la matèria primera fonamental per al desenvolupament de solucions i l'elecció. </w:t>
      </w:r>
    </w:p>
    <w:p w:rsidR="00344054" w:rsidRPr="00344054" w:rsidRDefault="00344054" w:rsidP="00344054">
      <w:pPr>
        <w:rPr>
          <w:sz w:val="20"/>
          <w:szCs w:val="20"/>
          <w:lang w:val="es-ES_tradnl"/>
        </w:rPr>
      </w:pPr>
      <w:r w:rsidRPr="00344054">
        <w:rPr>
          <w:sz w:val="20"/>
          <w:szCs w:val="20"/>
          <w:lang w:val="es-ES_tradnl"/>
        </w:rPr>
        <w:t xml:space="preserve">Proporcionar una sèrie de regles d'avaluació i regles de decisió per a fins de control </w:t>
      </w:r>
    </w:p>
    <w:p w:rsidR="00344054" w:rsidRPr="00344054" w:rsidRDefault="00344054" w:rsidP="00344054">
      <w:pPr>
        <w:rPr>
          <w:sz w:val="20"/>
          <w:szCs w:val="20"/>
          <w:lang w:val="es-ES_tradnl"/>
        </w:rPr>
      </w:pPr>
      <w:r w:rsidRPr="00344054">
        <w:rPr>
          <w:sz w:val="20"/>
          <w:szCs w:val="20"/>
          <w:lang w:val="es-ES_tradnl"/>
        </w:rPr>
        <w:t xml:space="preserve">En relació amb el tercer punt, la Informació com via per a arribar al Coneixement, deu ser elaborada per a fer-la utilitzable o disponible. </w:t>
      </w:r>
    </w:p>
    <w:p w:rsidR="00344054" w:rsidRPr="00344054" w:rsidRDefault="00344054" w:rsidP="00344054">
      <w:pPr>
        <w:rPr>
          <w:sz w:val="20"/>
          <w:szCs w:val="20"/>
          <w:lang w:val="es-ES_tradnl"/>
        </w:rPr>
      </w:pPr>
      <w:r w:rsidRPr="00344054">
        <w:rPr>
          <w:sz w:val="20"/>
          <w:szCs w:val="20"/>
          <w:lang w:val="es-ES_tradnl"/>
        </w:rPr>
        <w:t xml:space="preserve">Aquest procés empíric es diu Documentació, que té mètodes i eines propis. </w:t>
      </w:r>
    </w:p>
    <w:p w:rsidR="00344054" w:rsidRPr="00344054" w:rsidRDefault="00344054" w:rsidP="00344054">
      <w:pPr>
        <w:rPr>
          <w:sz w:val="20"/>
          <w:szCs w:val="20"/>
          <w:lang w:val="es-ES_tradnl"/>
        </w:rPr>
      </w:pPr>
      <w:r w:rsidRPr="00344054">
        <w:rPr>
          <w:sz w:val="20"/>
          <w:szCs w:val="20"/>
          <w:lang w:val="es-ES_tradnl"/>
        </w:rPr>
        <w:t xml:space="preserve">La quantitat d'informació i el coneixement desenvolupat, aparentment és enorme i té una metodologia de recuperació, que eventualment és infinita o total en un nombre molt ampli de suports i llocs i el model </w:t>
      </w:r>
      <w:hyperlink r:id="rId18" w:tgtFrame="_blank" w:history="1">
        <w:r w:rsidRPr="00344054">
          <w:rPr>
            <w:rStyle w:val="Hipervnculo"/>
            <w:color w:val="000000" w:themeColor="text1"/>
            <w:sz w:val="20"/>
            <w:szCs w:val="20"/>
            <w:lang w:val="es-ES_tradnl"/>
          </w:rPr>
          <w:t>*sistémic</w:t>
        </w:r>
      </w:hyperlink>
      <w:r w:rsidRPr="00344054">
        <w:rPr>
          <w:sz w:val="20"/>
          <w:szCs w:val="20"/>
          <w:lang w:val="es-ES_tradnl"/>
        </w:rPr>
        <w:t xml:space="preserve"> de recuperació ha de maximitzar la recerca per a assegurar la seva captura el més completa possible dintre de l'entorn d'aquest sistema complex. </w:t>
      </w:r>
    </w:p>
    <w:p w:rsidR="00344054" w:rsidRPr="00344054" w:rsidRDefault="00344054" w:rsidP="00344054">
      <w:pPr>
        <w:rPr>
          <w:sz w:val="20"/>
          <w:szCs w:val="20"/>
          <w:lang w:val="es-ES_tradnl"/>
        </w:rPr>
      </w:pPr>
      <w:r w:rsidRPr="00344054">
        <w:rPr>
          <w:sz w:val="20"/>
          <w:szCs w:val="20"/>
          <w:lang w:val="es-ES_tradnl"/>
        </w:rPr>
        <w:t xml:space="preserve">En el cas de recerques en Internet i usant dues o més descriptors, els resultats numèrics que donen els motors de recerca, que continguin els dos o més termes junts o molt pròxims, ja és una mesura de la quantitat d'informació aconseguida i que és en expressió matemàtica el </w:t>
      </w:r>
      <w:hyperlink r:id="rId19" w:tgtFrame="_blank" w:history="1">
        <w:r w:rsidRPr="00344054">
          <w:rPr>
            <w:rStyle w:val="Hipervnculo"/>
            <w:color w:val="000000" w:themeColor="text1"/>
            <w:sz w:val="20"/>
            <w:szCs w:val="20"/>
            <w:lang w:val="es-ES_tradnl"/>
          </w:rPr>
          <w:t>*ln</w:t>
        </w:r>
      </w:hyperlink>
      <w:r w:rsidRPr="00344054">
        <w:rPr>
          <w:sz w:val="20"/>
          <w:szCs w:val="20"/>
          <w:lang w:val="es-ES_tradnl"/>
        </w:rPr>
        <w:t xml:space="preserve"> o logaritme natural de la suma de les interaccions validades. Valors de 2 o 3 seran òptims. </w:t>
      </w:r>
    </w:p>
    <w:p w:rsidR="00344054" w:rsidRPr="00344054" w:rsidRDefault="00344054" w:rsidP="00344054">
      <w:pPr>
        <w:rPr>
          <w:sz w:val="20"/>
          <w:szCs w:val="20"/>
          <w:lang w:val="es-ES_tradnl"/>
        </w:rPr>
      </w:pPr>
      <w:r w:rsidRPr="00344054">
        <w:rPr>
          <w:sz w:val="20"/>
          <w:szCs w:val="20"/>
          <w:lang w:val="es-ES_tradnl"/>
        </w:rPr>
        <w:t xml:space="preserve">La informació com a tal no té funcions, doncs aquestes són el funcionament d'alguna cosa, de manera que aquestes funcions solament són pròpies de qui empra i maneja la informació. </w:t>
      </w:r>
    </w:p>
    <w:p w:rsidR="00344054" w:rsidRPr="00344054" w:rsidRDefault="00344054" w:rsidP="00344054">
      <w:pPr>
        <w:rPr>
          <w:sz w:val="20"/>
          <w:szCs w:val="20"/>
          <w:lang w:val="es-ES_tradnl"/>
        </w:rPr>
      </w:pPr>
      <w:r w:rsidRPr="00344054">
        <w:rPr>
          <w:sz w:val="20"/>
          <w:szCs w:val="20"/>
          <w:lang w:val="es-ES_tradnl"/>
        </w:rPr>
        <w:t xml:space="preserve">Però també és impossible que la informació doti a l'individu de més coneixement, és ell qui valora el significatiu de la informació, l'organitza i la converteix en coneixement. </w:t>
      </w:r>
    </w:p>
    <w:p w:rsidR="00344054" w:rsidRPr="00344054" w:rsidRDefault="00344054" w:rsidP="00344054">
      <w:pPr>
        <w:rPr>
          <w:sz w:val="20"/>
          <w:szCs w:val="20"/>
          <w:lang w:val="es-ES_tradnl"/>
        </w:rPr>
      </w:pPr>
      <w:r w:rsidRPr="00344054">
        <w:rPr>
          <w:sz w:val="20"/>
          <w:szCs w:val="20"/>
          <w:lang w:val="es-ES_tradnl"/>
        </w:rPr>
        <w:t xml:space="preserve">No és la informació de manera directa. </w:t>
      </w:r>
    </w:p>
    <w:p w:rsidR="00344054" w:rsidRPr="005956CF" w:rsidRDefault="00344054" w:rsidP="00344054">
      <w:pPr>
        <w:rPr>
          <w:b/>
          <w:sz w:val="20"/>
          <w:szCs w:val="20"/>
          <w:lang w:val="es-ES_tradnl"/>
        </w:rPr>
      </w:pPr>
      <w:r w:rsidRPr="00344054">
        <w:rPr>
          <w:sz w:val="20"/>
          <w:szCs w:val="20"/>
          <w:lang w:val="es-ES_tradnl"/>
        </w:rPr>
        <w:t xml:space="preserve">La dada, en si, és un "afix" de la informació, per així anomenar’lo. </w:t>
      </w:r>
      <w:r w:rsidRPr="00344054">
        <w:rPr>
          <w:sz w:val="20"/>
          <w:szCs w:val="20"/>
          <w:lang w:val="es-ES_tradnl"/>
        </w:rPr>
        <w:br/>
      </w:r>
      <w:r w:rsidRPr="00344054">
        <w:rPr>
          <w:sz w:val="20"/>
          <w:szCs w:val="20"/>
          <w:lang w:val="es-ES_tradnl"/>
        </w:rPr>
        <w:br/>
      </w:r>
      <w:r w:rsidRPr="005956CF">
        <w:rPr>
          <w:b/>
          <w:sz w:val="20"/>
          <w:szCs w:val="20"/>
          <w:lang w:val="es-ES_tradnl"/>
        </w:rPr>
        <w:t xml:space="preserve">Vegi's també </w:t>
      </w:r>
    </w:p>
    <w:p w:rsidR="00C514EB" w:rsidRPr="00344054" w:rsidRDefault="00344054" w:rsidP="00344054">
      <w:pPr>
        <w:rPr>
          <w:sz w:val="20"/>
          <w:szCs w:val="20"/>
          <w:lang w:val="es-ES_tradnl"/>
        </w:rPr>
      </w:pPr>
      <w:r w:rsidRPr="00344054">
        <w:rPr>
          <w:sz w:val="20"/>
          <w:szCs w:val="20"/>
          <w:lang w:val="es-ES_tradnl"/>
        </w:rPr>
        <w:t xml:space="preserve">Ciències de la Comunicació </w:t>
      </w:r>
      <w:r w:rsidRPr="00344054">
        <w:rPr>
          <w:sz w:val="20"/>
          <w:szCs w:val="20"/>
          <w:lang w:val="es-ES_tradnl"/>
        </w:rPr>
        <w:br/>
        <w:t xml:space="preserve">Desinformació </w:t>
      </w:r>
      <w:r w:rsidRPr="00344054">
        <w:rPr>
          <w:sz w:val="20"/>
          <w:szCs w:val="20"/>
          <w:lang w:val="es-ES_tradnl"/>
        </w:rPr>
        <w:br/>
        <w:t xml:space="preserve">Documentació </w:t>
      </w:r>
      <w:r w:rsidRPr="00344054">
        <w:rPr>
          <w:sz w:val="20"/>
          <w:szCs w:val="20"/>
          <w:lang w:val="es-ES_tradnl"/>
        </w:rPr>
        <w:br/>
        <w:t xml:space="preserve">Nova Economia </w:t>
      </w:r>
      <w:r w:rsidRPr="00344054">
        <w:rPr>
          <w:sz w:val="20"/>
          <w:szCs w:val="20"/>
          <w:lang w:val="es-ES_tradnl"/>
        </w:rPr>
        <w:br/>
        <w:t xml:space="preserve">Seguretat de la informació </w:t>
      </w:r>
      <w:r w:rsidRPr="00344054">
        <w:rPr>
          <w:sz w:val="20"/>
          <w:szCs w:val="20"/>
          <w:lang w:val="es-ES_tradnl"/>
        </w:rPr>
        <w:br/>
        <w:t xml:space="preserve">Sobrecàrrega informativa </w:t>
      </w:r>
      <w:r w:rsidRPr="00344054">
        <w:rPr>
          <w:sz w:val="20"/>
          <w:szCs w:val="20"/>
          <w:lang w:val="es-ES_tradnl"/>
        </w:rPr>
        <w:br/>
        <w:t xml:space="preserve">Teoria de la informació </w:t>
      </w:r>
      <w:r w:rsidRPr="00344054">
        <w:rPr>
          <w:sz w:val="20"/>
          <w:szCs w:val="20"/>
          <w:lang w:val="es-ES_tradnl"/>
        </w:rPr>
        <w:br/>
        <w:t>Pren de decisions</w:t>
      </w:r>
    </w:p>
    <w:sectPr w:rsidR="00C514EB" w:rsidRPr="00344054" w:rsidSect="002C2F0E">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8pt;height:9.85pt" o:bullet="t">
        <v:imagedata r:id="rId1" o:title="bullet"/>
      </v:shape>
    </w:pict>
  </w:numPicBullet>
  <w:numPicBullet w:numPicBulletId="1">
    <w:pict>
      <v:shape id="_x0000_i1115" type="#_x0000_t75" style="width:3in;height:3in" o:bullet="t"/>
    </w:pict>
  </w:numPicBullet>
  <w:numPicBullet w:numPicBulletId="2">
    <w:pict>
      <v:shape id="_x0000_i1116" type="#_x0000_t75" style="width:3in;height:3in" o:bullet="t"/>
    </w:pict>
  </w:numPicBullet>
  <w:numPicBullet w:numPicBulletId="3">
    <w:pict>
      <v:shape id="_x0000_i1117" type="#_x0000_t75" style="width:3in;height:3in" o:bullet="t"/>
    </w:pict>
  </w:numPicBullet>
  <w:numPicBullet w:numPicBulletId="4">
    <w:pict>
      <v:shape id="_x0000_i1118" type="#_x0000_t75" style="width:3in;height:3in" o:bullet="t"/>
    </w:pict>
  </w:numPicBullet>
  <w:abstractNum w:abstractNumId="0">
    <w:nsid w:val="011B1BE8"/>
    <w:multiLevelType w:val="multilevel"/>
    <w:tmpl w:val="7DC8C8E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21B69"/>
    <w:multiLevelType w:val="hybridMultilevel"/>
    <w:tmpl w:val="732853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50F379B"/>
    <w:multiLevelType w:val="multilevel"/>
    <w:tmpl w:val="C67E87B6"/>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63005C"/>
    <w:multiLevelType w:val="multilevel"/>
    <w:tmpl w:val="056A034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C4821"/>
    <w:multiLevelType w:val="multilevel"/>
    <w:tmpl w:val="CA084A22"/>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grammar="clean"/>
  <w:defaultTabStop w:val="708"/>
  <w:hyphenationZone w:val="425"/>
  <w:drawingGridHorizontalSpacing w:val="100"/>
  <w:displayHorizontalDrawingGridEvery w:val="2"/>
  <w:displayVerticalDrawingGridEvery w:val="2"/>
  <w:characterSpacingControl w:val="doNotCompress"/>
  <w:compat/>
  <w:rsids>
    <w:rsidRoot w:val="00047FD4"/>
    <w:rsid w:val="0004220F"/>
    <w:rsid w:val="00047FD4"/>
    <w:rsid w:val="000542BD"/>
    <w:rsid w:val="00075EF3"/>
    <w:rsid w:val="000A2211"/>
    <w:rsid w:val="000B0608"/>
    <w:rsid w:val="000B667C"/>
    <w:rsid w:val="000E65B8"/>
    <w:rsid w:val="0012226D"/>
    <w:rsid w:val="001254EF"/>
    <w:rsid w:val="001457B2"/>
    <w:rsid w:val="00171842"/>
    <w:rsid w:val="001B0FCB"/>
    <w:rsid w:val="001E3B4D"/>
    <w:rsid w:val="001E7FC3"/>
    <w:rsid w:val="001F2FAA"/>
    <w:rsid w:val="00232978"/>
    <w:rsid w:val="00241E96"/>
    <w:rsid w:val="002444C0"/>
    <w:rsid w:val="002651D2"/>
    <w:rsid w:val="00270265"/>
    <w:rsid w:val="002B4F3D"/>
    <w:rsid w:val="002C2D5D"/>
    <w:rsid w:val="002C2F0E"/>
    <w:rsid w:val="0031013F"/>
    <w:rsid w:val="0032684D"/>
    <w:rsid w:val="00344054"/>
    <w:rsid w:val="00364D5A"/>
    <w:rsid w:val="00366A42"/>
    <w:rsid w:val="00395E9A"/>
    <w:rsid w:val="003A28AB"/>
    <w:rsid w:val="003D3322"/>
    <w:rsid w:val="003D46FF"/>
    <w:rsid w:val="00412B31"/>
    <w:rsid w:val="00487F09"/>
    <w:rsid w:val="00491FC4"/>
    <w:rsid w:val="004A6B98"/>
    <w:rsid w:val="004D2621"/>
    <w:rsid w:val="00502275"/>
    <w:rsid w:val="005141B9"/>
    <w:rsid w:val="00572D81"/>
    <w:rsid w:val="005956CF"/>
    <w:rsid w:val="005B1A9E"/>
    <w:rsid w:val="005C582A"/>
    <w:rsid w:val="005D6E7E"/>
    <w:rsid w:val="00616E6F"/>
    <w:rsid w:val="00634528"/>
    <w:rsid w:val="00640056"/>
    <w:rsid w:val="00670D0F"/>
    <w:rsid w:val="00680F18"/>
    <w:rsid w:val="00696452"/>
    <w:rsid w:val="006A1A6C"/>
    <w:rsid w:val="006C4ABD"/>
    <w:rsid w:val="006C515B"/>
    <w:rsid w:val="006F044D"/>
    <w:rsid w:val="0070562C"/>
    <w:rsid w:val="00734156"/>
    <w:rsid w:val="00734EC8"/>
    <w:rsid w:val="0074634E"/>
    <w:rsid w:val="0076261D"/>
    <w:rsid w:val="007A442A"/>
    <w:rsid w:val="007D3AD4"/>
    <w:rsid w:val="00805130"/>
    <w:rsid w:val="00833AF9"/>
    <w:rsid w:val="008444F2"/>
    <w:rsid w:val="00873FA9"/>
    <w:rsid w:val="008B0D10"/>
    <w:rsid w:val="008C6131"/>
    <w:rsid w:val="008E5D86"/>
    <w:rsid w:val="00910361"/>
    <w:rsid w:val="009572CE"/>
    <w:rsid w:val="00963348"/>
    <w:rsid w:val="009F1746"/>
    <w:rsid w:val="009F2EC1"/>
    <w:rsid w:val="00A27A85"/>
    <w:rsid w:val="00A86D95"/>
    <w:rsid w:val="00AD77AE"/>
    <w:rsid w:val="00AF67AB"/>
    <w:rsid w:val="00B65AE8"/>
    <w:rsid w:val="00BD7CC8"/>
    <w:rsid w:val="00C3736E"/>
    <w:rsid w:val="00C50B01"/>
    <w:rsid w:val="00C514EB"/>
    <w:rsid w:val="00C674D6"/>
    <w:rsid w:val="00C87198"/>
    <w:rsid w:val="00CC22A2"/>
    <w:rsid w:val="00CC23D0"/>
    <w:rsid w:val="00CF74F7"/>
    <w:rsid w:val="00D4471E"/>
    <w:rsid w:val="00D55E09"/>
    <w:rsid w:val="00D72E90"/>
    <w:rsid w:val="00DA39C3"/>
    <w:rsid w:val="00DD47F8"/>
    <w:rsid w:val="00DF451E"/>
    <w:rsid w:val="00E008FA"/>
    <w:rsid w:val="00E22B40"/>
    <w:rsid w:val="00E552F8"/>
    <w:rsid w:val="00E652A1"/>
    <w:rsid w:val="00E90C32"/>
    <w:rsid w:val="00E9477A"/>
    <w:rsid w:val="00EA560C"/>
    <w:rsid w:val="00EB6C39"/>
    <w:rsid w:val="00EB7DC2"/>
    <w:rsid w:val="00EC759B"/>
    <w:rsid w:val="00F20045"/>
    <w:rsid w:val="00F22E88"/>
    <w:rsid w:val="00F63566"/>
    <w:rsid w:val="00F67467"/>
    <w:rsid w:val="00F72C7D"/>
    <w:rsid w:val="00F73825"/>
    <w:rsid w:val="00F80862"/>
    <w:rsid w:val="00FA185C"/>
    <w:rsid w:val="00FD53D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047FD4"/>
    <w:rPr>
      <w:strike w:val="0"/>
      <w:dstrike w:val="0"/>
      <w:color w:val="002BB8"/>
      <w:u w:val="none"/>
      <w:effect w:val="none"/>
    </w:rPr>
  </w:style>
  <w:style w:type="paragraph" w:styleId="NormalWeb">
    <w:name w:val="Normal (Web)"/>
    <w:basedOn w:val="Normal"/>
    <w:uiPriority w:val="99"/>
    <w:semiHidden/>
    <w:unhideWhenUsed/>
    <w:rsid w:val="00047FD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character" w:customStyle="1" w:styleId="toctoggle3">
    <w:name w:val="toctoggle3"/>
    <w:basedOn w:val="Fuentedeprrafopredeter"/>
    <w:rsid w:val="00047FD4"/>
    <w:rPr>
      <w:sz w:val="23"/>
      <w:szCs w:val="23"/>
    </w:rPr>
  </w:style>
  <w:style w:type="character" w:customStyle="1" w:styleId="tocnumber">
    <w:name w:val="tocnumber"/>
    <w:basedOn w:val="Fuentedeprrafopredeter"/>
    <w:rsid w:val="00047FD4"/>
  </w:style>
  <w:style w:type="character" w:customStyle="1" w:styleId="toctext">
    <w:name w:val="toctext"/>
    <w:basedOn w:val="Fuentedeprrafopredeter"/>
    <w:rsid w:val="00047FD4"/>
  </w:style>
  <w:style w:type="character" w:customStyle="1" w:styleId="mw-headline">
    <w:name w:val="mw-headline"/>
    <w:basedOn w:val="Fuentedeprrafopredeter"/>
    <w:rsid w:val="00047FD4"/>
  </w:style>
  <w:style w:type="character" w:customStyle="1" w:styleId="editsection7">
    <w:name w:val="editsection7"/>
    <w:basedOn w:val="Fuentedeprrafopredeter"/>
    <w:rsid w:val="00047FD4"/>
    <w:rPr>
      <w:sz w:val="16"/>
      <w:szCs w:val="16"/>
    </w:rPr>
  </w:style>
  <w:style w:type="paragraph" w:styleId="Textodeglobo">
    <w:name w:val="Balloon Text"/>
    <w:basedOn w:val="Normal"/>
    <w:link w:val="TextodegloboCar"/>
    <w:uiPriority w:val="99"/>
    <w:semiHidden/>
    <w:unhideWhenUsed/>
    <w:rsid w:val="00047FD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481561">
      <w:bodyDiv w:val="1"/>
      <w:marLeft w:val="0"/>
      <w:marRight w:val="0"/>
      <w:marTop w:val="0"/>
      <w:marBottom w:val="0"/>
      <w:divBdr>
        <w:top w:val="none" w:sz="0" w:space="0" w:color="auto"/>
        <w:left w:val="none" w:sz="0" w:space="0" w:color="auto"/>
        <w:bottom w:val="none" w:sz="0" w:space="0" w:color="auto"/>
        <w:right w:val="none" w:sz="0" w:space="0" w:color="auto"/>
      </w:divBdr>
      <w:divsChild>
        <w:div w:id="853957640">
          <w:marLeft w:val="0"/>
          <w:marRight w:val="0"/>
          <w:marTop w:val="0"/>
          <w:marBottom w:val="0"/>
          <w:divBdr>
            <w:top w:val="none" w:sz="0" w:space="0" w:color="auto"/>
            <w:left w:val="none" w:sz="0" w:space="0" w:color="auto"/>
            <w:bottom w:val="none" w:sz="0" w:space="0" w:color="auto"/>
            <w:right w:val="none" w:sz="0" w:space="0" w:color="auto"/>
          </w:divBdr>
          <w:divsChild>
            <w:div w:id="174270241">
              <w:marLeft w:val="-2928"/>
              <w:marRight w:val="0"/>
              <w:marTop w:val="0"/>
              <w:marBottom w:val="144"/>
              <w:divBdr>
                <w:top w:val="none" w:sz="0" w:space="0" w:color="auto"/>
                <w:left w:val="none" w:sz="0" w:space="0" w:color="auto"/>
                <w:bottom w:val="none" w:sz="0" w:space="0" w:color="auto"/>
                <w:right w:val="none" w:sz="0" w:space="0" w:color="auto"/>
              </w:divBdr>
              <w:divsChild>
                <w:div w:id="1100565313">
                  <w:marLeft w:val="2928"/>
                  <w:marRight w:val="0"/>
                  <w:marTop w:val="720"/>
                  <w:marBottom w:val="0"/>
                  <w:divBdr>
                    <w:top w:val="single" w:sz="6" w:space="0" w:color="AAAAAA"/>
                    <w:left w:val="single" w:sz="6" w:space="0" w:color="AAAAAA"/>
                    <w:bottom w:val="single" w:sz="6" w:space="0" w:color="AAAAAA"/>
                    <w:right w:val="none" w:sz="0" w:space="0" w:color="auto"/>
                  </w:divBdr>
                  <w:divsChild>
                    <w:div w:id="733157992">
                      <w:marLeft w:val="0"/>
                      <w:marRight w:val="0"/>
                      <w:marTop w:val="0"/>
                      <w:marBottom w:val="0"/>
                      <w:divBdr>
                        <w:top w:val="none" w:sz="0" w:space="0" w:color="auto"/>
                        <w:left w:val="none" w:sz="0" w:space="0" w:color="auto"/>
                        <w:bottom w:val="none" w:sz="0" w:space="0" w:color="auto"/>
                        <w:right w:val="none" w:sz="0" w:space="0" w:color="auto"/>
                      </w:divBdr>
                    </w:div>
                    <w:div w:id="62732404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ostrum.com/insbil/index.php?lang=es-ca&amp;palabra=Michigan" TargetMode="External"/><Relationship Id="rId13" Type="http://schemas.openxmlformats.org/officeDocument/2006/relationships/hyperlink" Target="http://www.internostrum.com/insbil/index.php?lang=es-ca&amp;palabra=ADN" TargetMode="External"/><Relationship Id="rId18" Type="http://schemas.openxmlformats.org/officeDocument/2006/relationships/hyperlink" Target="http://www.internostrum.com/insbil/index.php?lang=es-ca&amp;palabra=sist&#233;mi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rnostrum.com/insbil/index.php?lang=es-ca&amp;palabra=Shannon" TargetMode="External"/><Relationship Id="rId12" Type="http://schemas.openxmlformats.org/officeDocument/2006/relationships/hyperlink" Target="http://www.internostrum.com/insbil/index.php?lang=es-ca&amp;palabra=Crick" TargetMode="External"/><Relationship Id="rId17" Type="http://schemas.openxmlformats.org/officeDocument/2006/relationships/hyperlink" Target="http://www.internostrum.com/insbil/index.php?lang=es-ca&amp;palabra=Wiener" TargetMode="External"/><Relationship Id="rId2" Type="http://schemas.openxmlformats.org/officeDocument/2006/relationships/styles" Target="styles.xml"/><Relationship Id="rId16" Type="http://schemas.openxmlformats.org/officeDocument/2006/relationships/hyperlink" Target="http://www.internostrum.com/insbil/index.php?lang=es-ca&amp;palabra=Norbe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ternostrum.com/insbil/index.php?lang=es-ca&amp;palabra=Claude" TargetMode="External"/><Relationship Id="rId11" Type="http://schemas.openxmlformats.org/officeDocument/2006/relationships/hyperlink" Target="http://www.internostrum.com/insbil/index.php?lang=es-ca&amp;palabra=Francis" TargetMode="External"/><Relationship Id="rId5" Type="http://schemas.openxmlformats.org/officeDocument/2006/relationships/hyperlink" Target="http://www.internostrum.com/insbil/index.php?lang=es-ca&amp;palabra=Gutenberg" TargetMode="External"/><Relationship Id="rId15" Type="http://schemas.openxmlformats.org/officeDocument/2006/relationships/hyperlink" Target="http://www.internostrum.com/insbil/index.php?lang=es-ca&amp;palabra=Jeremy" TargetMode="External"/><Relationship Id="rId10" Type="http://schemas.openxmlformats.org/officeDocument/2006/relationships/hyperlink" Target="http://www.internostrum.com/insbil/index.php?lang=es-ca&amp;palabra=Watson" TargetMode="External"/><Relationship Id="rId19" Type="http://schemas.openxmlformats.org/officeDocument/2006/relationships/hyperlink" Target="http://www.internostrum.com/insbil/index.php?lang=es-ca&amp;palabra=ln" TargetMode="External"/><Relationship Id="rId4" Type="http://schemas.openxmlformats.org/officeDocument/2006/relationships/webSettings" Target="webSettings.xml"/><Relationship Id="rId9" Type="http://schemas.openxmlformats.org/officeDocument/2006/relationships/hyperlink" Target="http://www.internostrum.com/insbil/index.php?lang=es-ca&amp;palabra=James" TargetMode="External"/><Relationship Id="rId14" Type="http://schemas.openxmlformats.org/officeDocument/2006/relationships/hyperlink" Target="http://www.internostrum.com/insbil/index.php?lang=es-ca&amp;palabra=AD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1191</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3</cp:revision>
  <dcterms:created xsi:type="dcterms:W3CDTF">2008-07-26T13:19:00Z</dcterms:created>
  <dcterms:modified xsi:type="dcterms:W3CDTF">2008-07-26T13:30:00Z</dcterms:modified>
</cp:coreProperties>
</file>