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7C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ONU: ORGANITZACIÓ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El </w:t>
      </w:r>
      <w:r w:rsidRPr="0074347C">
        <w:rPr>
          <w:color w:val="2A6A6E"/>
          <w:lang w:val="es-ES_tradnl"/>
        </w:rPr>
        <w:t>nom</w:t>
      </w:r>
      <w:r w:rsidRPr="0074347C">
        <w:rPr>
          <w:color w:val="000000"/>
          <w:lang w:val="es-ES_tradnl"/>
        </w:rPr>
        <w:t xml:space="preserve"> de "Nacions Unides", es va utilitzar per primera vegada el 1 ° de gener de 1942, en </w:t>
      </w:r>
      <w:r w:rsidRPr="0074347C">
        <w:rPr>
          <w:color w:val="2A6A6E"/>
          <w:lang w:val="es-ES_tradnl"/>
        </w:rPr>
        <w:t>plena</w:t>
      </w:r>
      <w:r w:rsidRPr="0074347C">
        <w:rPr>
          <w:color w:val="000000"/>
          <w:lang w:val="es-ES_tradnl"/>
        </w:rPr>
        <w:t xml:space="preserve"> segona guerra mundial, quan representants de 26 nacions van aprovar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"Declaració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Unides", en virtut de la qual els seus respectius governs es comprometien a seguir lluitant junts </w:t>
      </w:r>
      <w:r w:rsidRPr="0074347C">
        <w:rPr>
          <w:color w:val="2A6A6E"/>
          <w:lang w:val="es-ES_tradnl"/>
        </w:rPr>
        <w:t>contra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Potències</w:t>
      </w:r>
      <w:r w:rsidRPr="0074347C">
        <w:rPr>
          <w:color w:val="000000"/>
          <w:lang w:val="es-ES_tradnl"/>
        </w:rPr>
        <w:t xml:space="preserve"> de l'Eix. </w:t>
      </w:r>
    </w:p>
    <w:p w:rsidR="0074347C" w:rsidRDefault="0074347C" w:rsidP="0074347C">
      <w:pPr>
        <w:rPr>
          <w:color w:val="000000"/>
          <w:lang w:val="es-ES_tradnl"/>
        </w:rPr>
      </w:pP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primeres organitzacions </w:t>
      </w:r>
      <w:r w:rsidRPr="0074347C">
        <w:rPr>
          <w:color w:val="2A6A6E"/>
          <w:lang w:val="es-ES_tradnl"/>
        </w:rPr>
        <w:t>internacionals</w:t>
      </w:r>
      <w:r w:rsidRPr="0074347C">
        <w:rPr>
          <w:color w:val="000000"/>
          <w:lang w:val="es-ES_tradnl"/>
        </w:rPr>
        <w:t xml:space="preserve"> establertes pels </w:t>
      </w:r>
      <w:r w:rsidRPr="0074347C">
        <w:rPr>
          <w:color w:val="2A6A6E"/>
          <w:lang w:val="es-ES_tradnl"/>
        </w:rPr>
        <w:t>Estats</w:t>
      </w:r>
      <w:r w:rsidRPr="0074347C">
        <w:rPr>
          <w:color w:val="000000"/>
          <w:lang w:val="es-ES_tradnl"/>
        </w:rPr>
        <w:t xml:space="preserve"> tenien per </w:t>
      </w:r>
      <w:r w:rsidRPr="0074347C">
        <w:rPr>
          <w:color w:val="2A6A6E"/>
          <w:lang w:val="es-ES_tradnl"/>
        </w:rPr>
        <w:t>objecte</w:t>
      </w:r>
      <w:r w:rsidRPr="0074347C">
        <w:rPr>
          <w:color w:val="000000"/>
          <w:lang w:val="es-ES_tradnl"/>
        </w:rPr>
        <w:t xml:space="preserve"> cooperar </w:t>
      </w:r>
      <w:r w:rsidRPr="0074347C">
        <w:rPr>
          <w:color w:val="2A6A6E"/>
          <w:lang w:val="es-ES_tradnl"/>
        </w:rPr>
        <w:t>sobre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qüestions</w:t>
      </w:r>
      <w:r w:rsidRPr="0074347C">
        <w:rPr>
          <w:color w:val="000000"/>
          <w:lang w:val="es-ES_tradnl"/>
        </w:rPr>
        <w:t xml:space="preserve"> especifiques.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La Unión </w:t>
      </w:r>
      <w:r w:rsidRPr="0074347C">
        <w:rPr>
          <w:color w:val="2A6A6E"/>
          <w:lang w:val="es-ES_tradnl"/>
        </w:rPr>
        <w:t>Internacional</w:t>
      </w:r>
      <w:r w:rsidRPr="0074347C">
        <w:rPr>
          <w:color w:val="000000"/>
          <w:lang w:val="es-ES_tradnl"/>
        </w:rPr>
        <w:t xml:space="preserve"> de Telecomunicacions va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fundada en 1865 </w:t>
      </w:r>
      <w:r w:rsidRPr="0074347C">
        <w:rPr>
          <w:color w:val="2A6A6E"/>
          <w:lang w:val="es-ES_tradnl"/>
        </w:rPr>
        <w:t>sota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denominació d'Unió Telegràfica </w:t>
      </w:r>
      <w:r w:rsidRPr="0074347C">
        <w:rPr>
          <w:color w:val="2A6A6E"/>
          <w:lang w:val="es-ES_tradnl"/>
        </w:rPr>
        <w:t>Internacional</w:t>
      </w:r>
      <w:r w:rsidRPr="0074347C">
        <w:rPr>
          <w:color w:val="000000"/>
          <w:lang w:val="es-ES_tradnl"/>
        </w:rPr>
        <w:t xml:space="preserve">, i la Unión </w:t>
      </w:r>
      <w:r w:rsidRPr="0074347C">
        <w:rPr>
          <w:color w:val="2A6A6E"/>
          <w:lang w:val="es-ES_tradnl"/>
        </w:rPr>
        <w:t>Postal</w:t>
      </w:r>
      <w:r w:rsidRPr="0074347C">
        <w:rPr>
          <w:color w:val="000000"/>
          <w:lang w:val="es-ES_tradnl"/>
        </w:rPr>
        <w:t xml:space="preserve"> Universal es va crear en 1874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 Avui dia </w:t>
      </w:r>
      <w:r w:rsidRPr="0074347C">
        <w:rPr>
          <w:color w:val="2A6A6E"/>
          <w:lang w:val="es-ES_tradnl"/>
        </w:rPr>
        <w:t>són</w:t>
      </w:r>
      <w:r w:rsidRPr="0074347C">
        <w:rPr>
          <w:color w:val="000000"/>
          <w:lang w:val="es-ES_tradnl"/>
        </w:rPr>
        <w:t xml:space="preserve"> organismes especialitzats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En 1899 es va celebrar a L'Haia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primera </w:t>
      </w:r>
      <w:r w:rsidRPr="0074347C">
        <w:rPr>
          <w:color w:val="2A6A6E"/>
          <w:lang w:val="es-ES_tradnl"/>
        </w:rPr>
        <w:t>Conferència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Internacional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Pau amb l'</w:t>
      </w:r>
      <w:r w:rsidRPr="0074347C">
        <w:rPr>
          <w:color w:val="2A6A6E"/>
          <w:lang w:val="es-ES_tradnl"/>
        </w:rPr>
        <w:t>objecte</w:t>
      </w:r>
      <w:r w:rsidRPr="0074347C">
        <w:rPr>
          <w:color w:val="000000"/>
          <w:lang w:val="es-ES_tradnl"/>
        </w:rPr>
        <w:t xml:space="preserve"> d'elaborar instruments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permetessin resoldre pacíficament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crisis, evitar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guerra i codificar normes de conducta en temps de guerra.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Conferència</w:t>
      </w:r>
      <w:r w:rsidRPr="0074347C">
        <w:rPr>
          <w:color w:val="000000"/>
          <w:lang w:val="es-ES_tradnl"/>
        </w:rPr>
        <w:t xml:space="preserve"> va aprovar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Convenció </w:t>
      </w:r>
      <w:r w:rsidRPr="0074347C">
        <w:rPr>
          <w:color w:val="2A6A6E"/>
          <w:lang w:val="es-ES_tradnl"/>
        </w:rPr>
        <w:t>per</w:t>
      </w:r>
      <w:r w:rsidRPr="0074347C">
        <w:rPr>
          <w:color w:val="000000"/>
          <w:lang w:val="es-ES_tradnl"/>
        </w:rPr>
        <w:t xml:space="preserve"> a </w:t>
      </w:r>
      <w:r w:rsidRPr="0074347C">
        <w:rPr>
          <w:color w:val="2A6A6E"/>
          <w:lang w:val="es-ES_tradnl"/>
        </w:rPr>
        <w:t>l'arranjament</w:t>
      </w:r>
      <w:r w:rsidRPr="0074347C">
        <w:rPr>
          <w:color w:val="000000"/>
          <w:lang w:val="es-ES_tradnl"/>
        </w:rPr>
        <w:t xml:space="preserve"> </w:t>
      </w:r>
      <w:hyperlink r:id="rId6" w:tgtFrame="_blank" w:history="1">
        <w:r w:rsidRPr="0074347C">
          <w:rPr>
            <w:rStyle w:val="Hipervnculo"/>
            <w:lang w:val="es-ES_tradnl"/>
          </w:rPr>
          <w:t>pacifico</w:t>
        </w:r>
      </w:hyperlink>
      <w:r w:rsidRPr="0074347C">
        <w:rPr>
          <w:color w:val="000000"/>
          <w:lang w:val="es-ES_tradnl"/>
        </w:rPr>
        <w:t xml:space="preserve"> dels conflictes </w:t>
      </w:r>
      <w:r w:rsidRPr="0074347C">
        <w:rPr>
          <w:color w:val="2A6A6E"/>
          <w:lang w:val="es-ES_tradnl"/>
        </w:rPr>
        <w:t>internacionals</w:t>
      </w:r>
      <w:r w:rsidRPr="0074347C">
        <w:rPr>
          <w:color w:val="000000"/>
          <w:lang w:val="es-ES_tradnl"/>
        </w:rPr>
        <w:t xml:space="preserve"> i va establir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Cort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Permanent</w:t>
      </w:r>
      <w:r w:rsidRPr="0074347C">
        <w:rPr>
          <w:color w:val="000000"/>
          <w:lang w:val="es-ES_tradnl"/>
        </w:rPr>
        <w:t xml:space="preserve"> d'Arbitratge,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va començar a operar en 1902.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El </w:t>
      </w:r>
      <w:r w:rsidRPr="0074347C">
        <w:rPr>
          <w:color w:val="2A6A6E"/>
          <w:lang w:val="es-ES_tradnl"/>
        </w:rPr>
        <w:t>precursor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va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Societat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Nacions, organització concebuda en similars circumstàncies durant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primera guerra mundial i establerta en 1919, de conformitat amb el </w:t>
      </w:r>
      <w:r w:rsidRPr="0074347C">
        <w:rPr>
          <w:color w:val="2A6A6E"/>
          <w:lang w:val="es-ES_tradnl"/>
        </w:rPr>
        <w:t>Tractat</w:t>
      </w:r>
      <w:r w:rsidRPr="0074347C">
        <w:rPr>
          <w:color w:val="000000"/>
          <w:lang w:val="es-ES_tradnl"/>
        </w:rPr>
        <w:t xml:space="preserve"> de </w:t>
      </w:r>
      <w:hyperlink r:id="rId7" w:tgtFrame="_blank" w:history="1">
        <w:r w:rsidRPr="0074347C">
          <w:rPr>
            <w:rStyle w:val="Hipervnculo"/>
            <w:lang w:val="es-ES_tradnl"/>
          </w:rPr>
          <w:t>Versalles</w:t>
        </w:r>
      </w:hyperlink>
      <w:r w:rsidRPr="0074347C">
        <w:rPr>
          <w:color w:val="000000"/>
          <w:lang w:val="es-ES_tradnl"/>
        </w:rPr>
        <w:t>, "</w:t>
      </w:r>
      <w:r w:rsidRPr="0074347C">
        <w:rPr>
          <w:color w:val="2A6A6E"/>
          <w:lang w:val="es-ES_tradnl"/>
        </w:rPr>
        <w:t>per</w:t>
      </w:r>
      <w:r w:rsidRPr="0074347C">
        <w:rPr>
          <w:color w:val="000000"/>
          <w:lang w:val="es-ES_tradnl"/>
        </w:rPr>
        <w:t xml:space="preserve"> a promoure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cooperació </w:t>
      </w:r>
      <w:r w:rsidRPr="0074347C">
        <w:rPr>
          <w:color w:val="2A6A6E"/>
          <w:lang w:val="es-ES_tradnl"/>
        </w:rPr>
        <w:t>internacional</w:t>
      </w:r>
      <w:r w:rsidRPr="0074347C">
        <w:rPr>
          <w:color w:val="000000"/>
          <w:lang w:val="es-ES_tradnl"/>
        </w:rPr>
        <w:t xml:space="preserve"> i aconseguir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pau i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seguretat".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També en el </w:t>
      </w:r>
      <w:r w:rsidRPr="0074347C">
        <w:rPr>
          <w:color w:val="2A6A6E"/>
          <w:lang w:val="es-ES_tradnl"/>
        </w:rPr>
        <w:t>marc</w:t>
      </w:r>
      <w:r w:rsidRPr="0074347C">
        <w:rPr>
          <w:color w:val="000000"/>
          <w:lang w:val="es-ES_tradnl"/>
        </w:rPr>
        <w:t xml:space="preserve"> del Tractat de </w:t>
      </w:r>
      <w:hyperlink r:id="rId8" w:tgtFrame="_blank" w:history="1">
        <w:r w:rsidRPr="0074347C">
          <w:rPr>
            <w:rStyle w:val="Hipervnculo"/>
            <w:lang w:val="es-ES_tradnl"/>
          </w:rPr>
          <w:t>Versalles</w:t>
        </w:r>
      </w:hyperlink>
      <w:r w:rsidRPr="0074347C">
        <w:rPr>
          <w:color w:val="000000"/>
          <w:lang w:val="es-ES_tradnl"/>
        </w:rPr>
        <w:t xml:space="preserve"> es va crear </w:t>
      </w:r>
      <w:r w:rsidRPr="0074347C">
        <w:rPr>
          <w:color w:val="2A6A6E"/>
          <w:lang w:val="es-ES_tradnl"/>
        </w:rPr>
        <w:t>l'Organització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Internacional</w:t>
      </w:r>
      <w:r w:rsidRPr="0074347C">
        <w:rPr>
          <w:color w:val="000000"/>
          <w:lang w:val="es-ES_tradnl"/>
        </w:rPr>
        <w:t xml:space="preserve"> del Treball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organisme </w:t>
      </w:r>
      <w:r w:rsidRPr="0074347C">
        <w:rPr>
          <w:color w:val="2A6A6E"/>
          <w:lang w:val="es-ES_tradnl"/>
        </w:rPr>
        <w:t>afiliat</w:t>
      </w:r>
      <w:r w:rsidRPr="0074347C">
        <w:rPr>
          <w:color w:val="000000"/>
          <w:lang w:val="es-ES_tradnl"/>
        </w:rPr>
        <w:t xml:space="preserve"> a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Societat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Societat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va cessar la seva activitat al no </w:t>
      </w:r>
      <w:r w:rsidRPr="0074347C">
        <w:rPr>
          <w:color w:val="2A6A6E"/>
          <w:lang w:val="es-ES_tradnl"/>
        </w:rPr>
        <w:t>haver</w:t>
      </w:r>
      <w:r w:rsidRPr="0074347C">
        <w:rPr>
          <w:color w:val="000000"/>
          <w:lang w:val="es-ES_tradnl"/>
        </w:rPr>
        <w:t xml:space="preserve"> aconseguit evitar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segona guerra mundial.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En 1945, representants de 50 països es van reunir en </w:t>
      </w:r>
      <w:r w:rsidRPr="0074347C">
        <w:rPr>
          <w:color w:val="2A6A6E"/>
          <w:lang w:val="es-ES_tradnl"/>
        </w:rPr>
        <w:t>San</w:t>
      </w:r>
      <w:r w:rsidRPr="0074347C">
        <w:rPr>
          <w:color w:val="000000"/>
          <w:lang w:val="es-ES_tradnl"/>
        </w:rPr>
        <w:t xml:space="preserve"> Francisco en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Conferència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</w:t>
      </w:r>
      <w:r w:rsidRPr="0074347C">
        <w:rPr>
          <w:color w:val="2A6A6E"/>
          <w:lang w:val="es-ES_tradnl"/>
        </w:rPr>
        <w:t>sobre</w:t>
      </w:r>
      <w:r w:rsidRPr="0074347C">
        <w:rPr>
          <w:color w:val="000000"/>
          <w:lang w:val="es-ES_tradnl"/>
        </w:rPr>
        <w:t xml:space="preserve"> Organització </w:t>
      </w:r>
      <w:r w:rsidRPr="0074347C">
        <w:rPr>
          <w:color w:val="2A6A6E"/>
          <w:lang w:val="es-ES_tradnl"/>
        </w:rPr>
        <w:t>Internacional</w:t>
      </w:r>
      <w:r w:rsidRPr="0074347C">
        <w:rPr>
          <w:color w:val="000000"/>
          <w:lang w:val="es-ES_tradnl"/>
        </w:rPr>
        <w:t xml:space="preserve">, </w:t>
      </w:r>
      <w:r w:rsidRPr="0074347C">
        <w:rPr>
          <w:color w:val="2A6A6E"/>
          <w:lang w:val="es-ES_tradnl"/>
        </w:rPr>
        <w:t>per</w:t>
      </w:r>
      <w:r w:rsidRPr="0074347C">
        <w:rPr>
          <w:color w:val="000000"/>
          <w:lang w:val="es-ES_tradnl"/>
        </w:rPr>
        <w:t xml:space="preserve"> a redactar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Carta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2A6A6E"/>
          <w:lang w:val="es-ES_tradnl"/>
        </w:rPr>
        <w:t>Els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delegats</w:t>
      </w:r>
      <w:r w:rsidRPr="0074347C">
        <w:rPr>
          <w:color w:val="000000"/>
          <w:lang w:val="es-ES_tradnl"/>
        </w:rPr>
        <w:t xml:space="preserve"> van deliberar </w:t>
      </w:r>
      <w:r w:rsidRPr="0074347C">
        <w:rPr>
          <w:color w:val="2A6A6E"/>
          <w:lang w:val="es-ES_tradnl"/>
        </w:rPr>
        <w:t>sobre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base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propostes</w:t>
      </w:r>
      <w:r w:rsidRPr="0074347C">
        <w:rPr>
          <w:color w:val="000000"/>
          <w:lang w:val="es-ES_tradnl"/>
        </w:rPr>
        <w:t xml:space="preserve"> preparades pels </w:t>
      </w:r>
      <w:r w:rsidRPr="0074347C">
        <w:rPr>
          <w:color w:val="2A6A6E"/>
          <w:lang w:val="es-ES_tradnl"/>
        </w:rPr>
        <w:t>representants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Xina</w:t>
      </w:r>
      <w:r w:rsidRPr="0074347C">
        <w:rPr>
          <w:color w:val="000000"/>
          <w:lang w:val="es-ES_tradnl"/>
        </w:rPr>
        <w:t xml:space="preserve">, la Unión Soviètica, el Regne Unit, i els Estats Units en </w:t>
      </w:r>
      <w:hyperlink r:id="rId9" w:tgtFrame="_blank" w:history="1">
        <w:r w:rsidRPr="0074347C">
          <w:rPr>
            <w:rStyle w:val="Hipervnculo"/>
            <w:lang w:val="es-ES_tradnl"/>
          </w:rPr>
          <w:t>Dumbarton</w:t>
        </w:r>
      </w:hyperlink>
      <w:r w:rsidRPr="0074347C">
        <w:rPr>
          <w:color w:val="000000"/>
          <w:lang w:val="es-ES_tradnl"/>
        </w:rPr>
        <w:t xml:space="preserve"> </w:t>
      </w:r>
      <w:hyperlink r:id="rId10" w:tgtFrame="_blank" w:history="1">
        <w:r w:rsidRPr="0074347C">
          <w:rPr>
            <w:rStyle w:val="Hipervnculo"/>
            <w:lang w:val="es-ES_tradnl"/>
          </w:rPr>
          <w:t>Oaks</w:t>
        </w:r>
      </w:hyperlink>
      <w:r w:rsidRPr="0074347C">
        <w:rPr>
          <w:color w:val="000000"/>
          <w:lang w:val="es-ES_tradnl"/>
        </w:rPr>
        <w:t xml:space="preserve">, Estats Units, </w:t>
      </w:r>
      <w:r w:rsidRPr="0074347C">
        <w:rPr>
          <w:color w:val="2A6A6E"/>
          <w:lang w:val="es-ES_tradnl"/>
        </w:rPr>
        <w:t>entre</w:t>
      </w:r>
      <w:r w:rsidRPr="0074347C">
        <w:rPr>
          <w:color w:val="000000"/>
          <w:lang w:val="es-ES_tradnl"/>
        </w:rPr>
        <w:t xml:space="preserve"> agost i octubre de 1944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Carta va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signada el 26 de juny de 1945 pels </w:t>
      </w:r>
      <w:r w:rsidRPr="0074347C">
        <w:rPr>
          <w:color w:val="2A6A6E"/>
          <w:lang w:val="es-ES_tradnl"/>
        </w:rPr>
        <w:t>representants</w:t>
      </w:r>
      <w:r w:rsidRPr="0074347C">
        <w:rPr>
          <w:color w:val="000000"/>
          <w:lang w:val="es-ES_tradnl"/>
        </w:rPr>
        <w:t xml:space="preserve"> dels 50 països. Polònia,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no va estar representada,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va signar mes </w:t>
      </w:r>
      <w:r w:rsidRPr="0074347C">
        <w:rPr>
          <w:color w:val="2A6A6E"/>
          <w:lang w:val="es-ES_tradnl"/>
        </w:rPr>
        <w:t>tarda</w:t>
      </w:r>
      <w:r w:rsidRPr="0074347C">
        <w:rPr>
          <w:color w:val="000000"/>
          <w:lang w:val="es-ES_tradnl"/>
        </w:rPr>
        <w:t xml:space="preserve"> i es va convertir en un dels 51 Estats Membres fundadors.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van començar a existir oficialment el 24 d'octubre de 1945, després que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Carta </w:t>
      </w:r>
      <w:r w:rsidRPr="0074347C">
        <w:rPr>
          <w:color w:val="2A6A6E"/>
          <w:lang w:val="es-ES_tradnl"/>
        </w:rPr>
        <w:t>fora</w:t>
      </w:r>
      <w:r w:rsidRPr="0074347C">
        <w:rPr>
          <w:color w:val="000000"/>
          <w:lang w:val="es-ES_tradnl"/>
        </w:rPr>
        <w:t xml:space="preserve"> ratificada per </w:t>
      </w:r>
      <w:r w:rsidRPr="0074347C">
        <w:rPr>
          <w:color w:val="2A6A6E"/>
          <w:lang w:val="es-ES_tradnl"/>
        </w:rPr>
        <w:t>Xina</w:t>
      </w:r>
      <w:r w:rsidRPr="0074347C">
        <w:rPr>
          <w:color w:val="000000"/>
          <w:lang w:val="es-ES_tradnl"/>
        </w:rPr>
        <w:t xml:space="preserve">, França, la Unión Soviètica, el Regne Unit, els Estats Units i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majoria dels altres </w:t>
      </w:r>
      <w:r w:rsidRPr="0074347C">
        <w:rPr>
          <w:color w:val="2A6A6E"/>
          <w:lang w:val="es-ES_tradnl"/>
        </w:rPr>
        <w:t>signataris</w:t>
      </w:r>
      <w:r w:rsidRPr="0074347C">
        <w:rPr>
          <w:color w:val="000000"/>
          <w:lang w:val="es-ES_tradnl"/>
        </w:rPr>
        <w:t xml:space="preserve">. </w:t>
      </w:r>
    </w:p>
    <w:p w:rsidR="00DC3D6D" w:rsidRDefault="0074347C" w:rsidP="0074347C">
      <w:pPr>
        <w:rPr>
          <w:color w:val="000000"/>
          <w:lang w:val="es-ES_tradnl"/>
        </w:rPr>
      </w:pPr>
      <w:r w:rsidRPr="0074347C">
        <w:rPr>
          <w:color w:val="000000"/>
          <w:lang w:val="es-ES_tradnl"/>
        </w:rPr>
        <w:t xml:space="preserve">El Dia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se </w:t>
      </w:r>
      <w:r w:rsidRPr="0074347C">
        <w:rPr>
          <w:color w:val="2A6A6E"/>
          <w:lang w:val="es-ES_tradnl"/>
        </w:rPr>
        <w:t>celebra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tots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els</w:t>
      </w:r>
      <w:r w:rsidRPr="0074347C">
        <w:rPr>
          <w:color w:val="000000"/>
          <w:lang w:val="es-ES_tradnl"/>
        </w:rPr>
        <w:t xml:space="preserve"> anys en </w:t>
      </w:r>
      <w:r w:rsidRPr="0074347C">
        <w:rPr>
          <w:color w:val="2A6A6E"/>
          <w:lang w:val="es-ES_tradnl"/>
        </w:rPr>
        <w:t>aquesta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data</w:t>
      </w:r>
      <w:r w:rsidRPr="0074347C">
        <w:rPr>
          <w:color w:val="000000"/>
          <w:lang w:val="es-ES_tradnl"/>
        </w:rPr>
        <w:t xml:space="preserve">. 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CREIXEMENT DE NOMBRE D'ESTATS MEMBRES </w:t>
      </w:r>
      <w:r w:rsidR="00DC3D6D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t xml:space="preserve">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UNIDES, 1945-2006.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| anys 1940 | anys 1950 | anys 1960 | anys 1970 | anys 1980 | anys 1990 | anys 2000 </w:t>
      </w:r>
    </w:p>
    <w:p w:rsidR="00DC3D6D" w:rsidRPr="00DC3D6D" w:rsidRDefault="0074347C" w:rsidP="0074347C">
      <w:pPr>
        <w:rPr>
          <w:color w:val="000000"/>
          <w:u w:val="single"/>
          <w:lang w:val="es-ES_tradnl"/>
        </w:rPr>
      </w:pPr>
      <w:r w:rsidRPr="00DC3D6D">
        <w:rPr>
          <w:color w:val="000000"/>
          <w:u w:val="single"/>
          <w:lang w:val="es-ES_tradnl"/>
        </w:rPr>
        <w:t xml:space="preserve">Any </w:t>
      </w:r>
      <w:r w:rsidR="00DC3D6D" w:rsidRPr="00DC3D6D">
        <w:rPr>
          <w:color w:val="000000"/>
          <w:u w:val="single"/>
          <w:lang w:val="es-ES_tradnl"/>
        </w:rPr>
        <w:tab/>
      </w:r>
      <w:r w:rsidRPr="00DC3D6D">
        <w:rPr>
          <w:color w:val="000000"/>
          <w:u w:val="single"/>
          <w:lang w:val="es-ES_tradnl"/>
        </w:rPr>
        <w:t xml:space="preserve">Nombre </w:t>
      </w:r>
      <w:r w:rsidR="00DC3D6D" w:rsidRPr="00DC3D6D">
        <w:rPr>
          <w:color w:val="000000"/>
          <w:u w:val="single"/>
          <w:lang w:val="es-ES_tradnl"/>
        </w:rPr>
        <w:tab/>
      </w:r>
      <w:r w:rsidRPr="00DC3D6D">
        <w:rPr>
          <w:color w:val="000000"/>
          <w:u w:val="single"/>
          <w:lang w:val="es-ES_tradnl"/>
        </w:rPr>
        <w:t xml:space="preserve">Estats Membres </w:t>
      </w:r>
    </w:p>
    <w:p w:rsidR="00BC4F37" w:rsidRPr="0074347C" w:rsidRDefault="0074347C" w:rsidP="0074347C">
      <w:pPr>
        <w:rPr>
          <w:lang w:val="es-ES_tradnl"/>
        </w:rPr>
      </w:pPr>
      <w:r w:rsidRPr="0074347C">
        <w:rPr>
          <w:color w:val="000000"/>
          <w:lang w:val="es-ES_tradnl"/>
        </w:rPr>
        <w:t xml:space="preserve">1945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51 inicials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Aràbia </w:t>
      </w:r>
      <w:hyperlink r:id="rId11" w:tgtFrame="_blank" w:history="1">
        <w:r w:rsidRPr="0074347C">
          <w:rPr>
            <w:rStyle w:val="Hipervnculo"/>
            <w:lang w:val="es-ES_tradnl"/>
          </w:rPr>
          <w:t>Saudita</w:t>
        </w:r>
      </w:hyperlink>
      <w:r w:rsidRPr="0074347C">
        <w:rPr>
          <w:color w:val="000000"/>
          <w:lang w:val="es-ES_tradnl"/>
        </w:rPr>
        <w:t xml:space="preserve">, </w:t>
      </w:r>
      <w:r w:rsidRPr="0074347C">
        <w:rPr>
          <w:color w:val="2A6A6E"/>
          <w:lang w:val="es-ES_tradnl"/>
        </w:rPr>
        <w:t>Argentina</w:t>
      </w:r>
      <w:r w:rsidRPr="0074347C">
        <w:rPr>
          <w:color w:val="000000"/>
          <w:lang w:val="es-ES_tradnl"/>
        </w:rPr>
        <w:t xml:space="preserve">, Austràlia, Bèlgica, Bolívia. Brasil, </w:t>
      </w:r>
      <w:hyperlink r:id="rId12" w:tgtFrame="_blank" w:history="1">
        <w:r w:rsidRPr="0074347C">
          <w:rPr>
            <w:rStyle w:val="Hipervnculo"/>
            <w:lang w:val="es-ES_tradnl"/>
          </w:rPr>
          <w:t>Belarús</w:t>
        </w:r>
      </w:hyperlink>
      <w:r w:rsidRPr="0074347C">
        <w:rPr>
          <w:color w:val="000000"/>
          <w:lang w:val="es-ES_tradnl"/>
        </w:rPr>
        <w:t xml:space="preserve">, Canadà, Xile, </w:t>
      </w:r>
      <w:r w:rsidRPr="0074347C">
        <w:rPr>
          <w:color w:val="2A6A6E"/>
          <w:lang w:val="es-ES_tradnl"/>
        </w:rPr>
        <w:t>Xina</w:t>
      </w:r>
      <w:r w:rsidRPr="0074347C">
        <w:rPr>
          <w:color w:val="000000"/>
          <w:lang w:val="es-ES_tradnl"/>
        </w:rPr>
        <w:t xml:space="preserve">, Colòmbia, Costa Rica, Cuba, Txecoslovàquia, Dinamarca, </w:t>
      </w:r>
      <w:r w:rsidRPr="0074347C">
        <w:rPr>
          <w:color w:val="2A6A6E"/>
          <w:lang w:val="es-ES_tradnl"/>
        </w:rPr>
        <w:t>Equador</w:t>
      </w:r>
      <w:r w:rsidRPr="0074347C">
        <w:rPr>
          <w:color w:val="000000"/>
          <w:lang w:val="es-ES_tradnl"/>
        </w:rPr>
        <w:t xml:space="preserve">, Egipte, El Salvador, Etiòpia, Estats Units d'Amèrica, Federació de Rússia, </w:t>
      </w:r>
      <w:r w:rsidRPr="0074347C">
        <w:rPr>
          <w:color w:val="2A6A6E"/>
          <w:lang w:val="es-ES_tradnl"/>
        </w:rPr>
        <w:t>Filipines</w:t>
      </w:r>
      <w:r w:rsidRPr="0074347C">
        <w:rPr>
          <w:color w:val="000000"/>
          <w:lang w:val="es-ES_tradnl"/>
        </w:rPr>
        <w:t xml:space="preserve">, França, Grècia, Guatemala, Haití, </w:t>
      </w:r>
      <w:r w:rsidRPr="0074347C">
        <w:rPr>
          <w:color w:val="2A6A6E"/>
          <w:lang w:val="es-ES_tradnl"/>
        </w:rPr>
        <w:t>Hondures</w:t>
      </w:r>
      <w:r w:rsidRPr="0074347C">
        <w:rPr>
          <w:color w:val="000000"/>
          <w:lang w:val="es-ES_tradnl"/>
        </w:rPr>
        <w:t xml:space="preserve">, </w:t>
      </w:r>
      <w:r w:rsidRPr="0074347C">
        <w:rPr>
          <w:color w:val="2A6A6E"/>
          <w:lang w:val="es-ES_tradnl"/>
        </w:rPr>
        <w:t>Índia</w:t>
      </w:r>
      <w:r w:rsidRPr="0074347C">
        <w:rPr>
          <w:color w:val="000000"/>
          <w:lang w:val="es-ES_tradnl"/>
        </w:rPr>
        <w:t xml:space="preserve">, </w:t>
      </w:r>
      <w:r w:rsidRPr="0074347C">
        <w:rPr>
          <w:color w:val="2A6A6E"/>
          <w:lang w:val="es-ES_tradnl"/>
        </w:rPr>
        <w:t>Iran</w:t>
      </w:r>
      <w:r w:rsidRPr="0074347C">
        <w:rPr>
          <w:color w:val="000000"/>
          <w:lang w:val="es-ES_tradnl"/>
        </w:rPr>
        <w:t xml:space="preserve">, L'Iraq, Líban, Libèria, Luxemburg, Mèxic, Nova </w:t>
      </w:r>
      <w:hyperlink r:id="rId13" w:tgtFrame="_blank" w:history="1">
        <w:r w:rsidRPr="0074347C">
          <w:rPr>
            <w:rStyle w:val="Hipervnculo"/>
            <w:lang w:val="es-ES_tradnl"/>
          </w:rPr>
          <w:t>Zelandia</w:t>
        </w:r>
      </w:hyperlink>
      <w:r w:rsidRPr="0074347C">
        <w:rPr>
          <w:color w:val="000000"/>
          <w:lang w:val="es-ES_tradnl"/>
        </w:rPr>
        <w:t xml:space="preserve">, Nicaragua, </w:t>
      </w:r>
      <w:r w:rsidRPr="0074347C">
        <w:rPr>
          <w:color w:val="2A6A6E"/>
          <w:lang w:val="es-ES_tradnl"/>
        </w:rPr>
        <w:t>Noruega</w:t>
      </w:r>
      <w:r w:rsidRPr="0074347C">
        <w:rPr>
          <w:color w:val="000000"/>
          <w:lang w:val="es-ES_tradnl"/>
        </w:rPr>
        <w:t xml:space="preserve">, Països </w:t>
      </w:r>
      <w:r w:rsidRPr="0074347C">
        <w:rPr>
          <w:color w:val="2A6A6E"/>
          <w:lang w:val="es-ES_tradnl"/>
        </w:rPr>
        <w:t>Baixos</w:t>
      </w:r>
      <w:r w:rsidRPr="0074347C">
        <w:rPr>
          <w:color w:val="000000"/>
          <w:lang w:val="es-ES_tradnl"/>
        </w:rPr>
        <w:t xml:space="preserve">, Panamà, Paraguai, Perú, Polònia, Regne Unit de Gran Bretanya i Irlanda del Nord, República </w:t>
      </w:r>
      <w:r w:rsidRPr="0074347C">
        <w:rPr>
          <w:color w:val="2A6A6E"/>
          <w:lang w:val="es-ES_tradnl"/>
        </w:rPr>
        <w:t>Àrab</w:t>
      </w:r>
      <w:r w:rsidRPr="0074347C">
        <w:rPr>
          <w:color w:val="000000"/>
          <w:lang w:val="es-ES_tradnl"/>
        </w:rPr>
        <w:t xml:space="preserve"> Síria, República Dominicana, Sud-àfrica, Turquia, Ucraïna, Uruguai, Veneçuela, Iugoslàvia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1946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55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Afganistan, Islàndia, Suècia, Tailàndia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lastRenderedPageBreak/>
        <w:br/>
        <w:t xml:space="preserve">1947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57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Pakistan, Iemen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1948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58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Myanmar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1949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59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Israel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1950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60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2A6A6E"/>
          <w:lang w:val="es-ES_tradnl"/>
        </w:rPr>
        <w:t>Indonèsia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1955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76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Albània, Àustria, Bulgària, Cambotja, Espanya, Finlàndia, Hongria, Irlanda, Itàlia, </w:t>
      </w:r>
      <w:hyperlink r:id="rId14" w:tgtFrame="_blank" w:history="1">
        <w:r w:rsidRPr="0074347C">
          <w:rPr>
            <w:rStyle w:val="Hipervnculo"/>
            <w:lang w:val="es-ES_tradnl"/>
          </w:rPr>
          <w:t>Jamahiriya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Àrab</w:t>
      </w:r>
      <w:r w:rsidRPr="0074347C">
        <w:rPr>
          <w:color w:val="000000"/>
          <w:lang w:val="es-ES_tradnl"/>
        </w:rPr>
        <w:t xml:space="preserve"> Líbia, Jordània, Nepal, Portugal, República Democràtica Popular </w:t>
      </w:r>
      <w:hyperlink r:id="rId15" w:tgtFrame="_blank" w:history="1">
        <w:r w:rsidRPr="0074347C">
          <w:rPr>
            <w:rStyle w:val="Hipervnculo"/>
            <w:lang w:val="es-ES_tradnl"/>
          </w:rPr>
          <w:t>Lao</w:t>
        </w:r>
      </w:hyperlink>
      <w:r w:rsidRPr="0074347C">
        <w:rPr>
          <w:color w:val="000000"/>
          <w:lang w:val="es-ES_tradnl"/>
        </w:rPr>
        <w:t xml:space="preserve">, Romania, Sri Lanka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1956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80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Japó, El Marroc, Sudan, Tunis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1957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82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Ghana, Malàsia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>1958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 82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Guinea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1960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99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>Benín, Burkina Faso, Camerun, Txad, Xipre, Congo, Côte/ d'</w:t>
      </w:r>
      <w:hyperlink r:id="rId16" w:tgtFrame="_blank" w:history="1">
        <w:r w:rsidRPr="0074347C">
          <w:rPr>
            <w:rStyle w:val="Hipervnculo"/>
            <w:lang w:val="es-ES_tradnl"/>
          </w:rPr>
          <w:t>Ivoire</w:t>
        </w:r>
      </w:hyperlink>
      <w:r w:rsidRPr="0074347C">
        <w:rPr>
          <w:color w:val="000000"/>
          <w:lang w:val="es-ES_tradnl"/>
        </w:rPr>
        <w:t xml:space="preserve">, Gabon, Madagascar, </w:t>
      </w:r>
      <w:hyperlink r:id="rId17" w:tgtFrame="_blank" w:history="1">
        <w:r w:rsidRPr="0074347C">
          <w:rPr>
            <w:rStyle w:val="Hipervnculo"/>
            <w:lang w:val="es-ES_tradnl"/>
          </w:rPr>
          <w:t>Mali</w:t>
        </w:r>
      </w:hyperlink>
      <w:r w:rsidRPr="0074347C">
        <w:rPr>
          <w:color w:val="000000"/>
          <w:lang w:val="es-ES_tradnl"/>
        </w:rPr>
        <w:t xml:space="preserve">, </w:t>
      </w:r>
      <w:hyperlink r:id="rId18" w:tgtFrame="_blank" w:history="1">
        <w:r w:rsidRPr="0074347C">
          <w:rPr>
            <w:rStyle w:val="Hipervnculo"/>
            <w:lang w:val="es-ES_tradnl"/>
          </w:rPr>
          <w:t>Niger</w:t>
        </w:r>
      </w:hyperlink>
      <w:r w:rsidRPr="0074347C">
        <w:rPr>
          <w:color w:val="000000"/>
          <w:lang w:val="es-ES_tradnl"/>
        </w:rPr>
        <w:t xml:space="preserve">, Nigèria, República Centroafricana, República Democràtica del Congo, Senegal, Somàlia, Togo,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>1961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 104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Mauritània, Mongòlia, Sierra Leone, República Unida de </w:t>
      </w:r>
      <w:hyperlink r:id="rId19" w:tgtFrame="_blank" w:history="1">
        <w:r w:rsidRPr="0074347C">
          <w:rPr>
            <w:rStyle w:val="Hipervnculo"/>
            <w:lang w:val="es-ES_tradnl"/>
          </w:rPr>
          <w:t>Tanzanía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>1962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 110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Algèria, Burundi, Jamaica, </w:t>
      </w:r>
      <w:hyperlink r:id="rId20" w:tgtFrame="_blank" w:history="1">
        <w:r w:rsidRPr="0074347C">
          <w:rPr>
            <w:rStyle w:val="Hipervnculo"/>
            <w:lang w:val="es-ES_tradnl"/>
          </w:rPr>
          <w:t>Rwanda</w:t>
        </w:r>
      </w:hyperlink>
      <w:r w:rsidRPr="0074347C">
        <w:rPr>
          <w:color w:val="000000"/>
          <w:lang w:val="es-ES_tradnl"/>
        </w:rPr>
        <w:t xml:space="preserve">, Trinidad i Tobago, Uganda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1963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112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hyperlink r:id="rId21" w:tgtFrame="_blank" w:history="1">
        <w:r w:rsidRPr="0074347C">
          <w:rPr>
            <w:rStyle w:val="Hipervnculo"/>
            <w:lang w:val="es-ES_tradnl"/>
          </w:rPr>
          <w:t>Kenya</w:t>
        </w:r>
      </w:hyperlink>
      <w:r w:rsidRPr="0074347C">
        <w:rPr>
          <w:color w:val="000000"/>
          <w:lang w:val="es-ES_tradnl"/>
        </w:rPr>
        <w:t xml:space="preserve">, Kuwait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>1964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 115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Malawi, Malta, Zàmbia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1965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117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Gàmbia, Maldives, Singapur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1966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122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Barbados, Bostwana, Guyana, Lesotho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1967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>123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 Iemen Democràtic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1968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126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Guinea Equatorial, Maurici, Swazilàndia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1970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127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Fiji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1971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132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Bahrain, </w:t>
      </w:r>
      <w:hyperlink r:id="rId22" w:tgtFrame="_blank" w:history="1">
        <w:r w:rsidRPr="0074347C">
          <w:rPr>
            <w:rStyle w:val="Hipervnculo"/>
            <w:lang w:val="es-ES_tradnl"/>
          </w:rPr>
          <w:t>Bhután</w:t>
        </w:r>
      </w:hyperlink>
      <w:r w:rsidRPr="0074347C">
        <w:rPr>
          <w:color w:val="000000"/>
          <w:lang w:val="es-ES_tradnl"/>
        </w:rPr>
        <w:t xml:space="preserve">, Unió dels Emirats Àrabs, Oman, Qatar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1973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135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Bahames, República Democràtica </w:t>
      </w:r>
      <w:r w:rsidRPr="0074347C">
        <w:rPr>
          <w:color w:val="2A6A6E"/>
          <w:lang w:val="es-ES_tradnl"/>
        </w:rPr>
        <w:t>Alemanya</w:t>
      </w:r>
      <w:r w:rsidRPr="0074347C">
        <w:rPr>
          <w:color w:val="000000"/>
          <w:lang w:val="es-ES_tradnl"/>
        </w:rPr>
        <w:t xml:space="preserve">, República Federal d'Alemanya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1974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138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Bangla Desh, </w:t>
      </w:r>
      <w:r w:rsidRPr="0074347C">
        <w:rPr>
          <w:color w:val="2A6A6E"/>
          <w:lang w:val="es-ES_tradnl"/>
        </w:rPr>
        <w:t>Granada</w:t>
      </w:r>
      <w:r w:rsidRPr="0074347C">
        <w:rPr>
          <w:color w:val="000000"/>
          <w:lang w:val="es-ES_tradnl"/>
        </w:rPr>
        <w:t xml:space="preserve">, Guinea Bissau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1975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144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Cap Verd, </w:t>
      </w:r>
      <w:hyperlink r:id="rId23" w:tgtFrame="_blank" w:history="1">
        <w:r w:rsidRPr="0074347C">
          <w:rPr>
            <w:rStyle w:val="Hipervnculo"/>
            <w:lang w:val="es-ES_tradnl"/>
          </w:rPr>
          <w:t>Comoras</w:t>
        </w:r>
      </w:hyperlink>
      <w:r w:rsidRPr="0074347C">
        <w:rPr>
          <w:color w:val="000000"/>
          <w:lang w:val="es-ES_tradnl"/>
        </w:rPr>
        <w:t xml:space="preserve">, Moçambic, </w:t>
      </w:r>
      <w:hyperlink r:id="rId24" w:tgtFrame="_blank" w:history="1">
        <w:r w:rsidRPr="0074347C">
          <w:rPr>
            <w:rStyle w:val="Hipervnculo"/>
            <w:lang w:val="es-ES_tradnl"/>
          </w:rPr>
          <w:t>Papua</w:t>
        </w:r>
      </w:hyperlink>
      <w:r w:rsidRPr="0074347C">
        <w:rPr>
          <w:color w:val="000000"/>
          <w:lang w:val="es-ES_tradnl"/>
        </w:rPr>
        <w:t xml:space="preserve"> Nova Guinea, Sao Tomé i </w:t>
      </w:r>
      <w:hyperlink r:id="rId25" w:tgtFrame="_blank" w:history="1">
        <w:r w:rsidRPr="0074347C">
          <w:rPr>
            <w:rStyle w:val="Hipervnculo"/>
            <w:lang w:val="es-ES_tradnl"/>
          </w:rPr>
          <w:t>Principe</w:t>
        </w:r>
      </w:hyperlink>
      <w:r w:rsidRPr="0074347C">
        <w:rPr>
          <w:color w:val="000000"/>
          <w:lang w:val="es-ES_tradnl"/>
        </w:rPr>
        <w:t xml:space="preserve">, </w:t>
      </w:r>
      <w:hyperlink r:id="rId26" w:tgtFrame="_blank" w:history="1">
        <w:r w:rsidRPr="0074347C">
          <w:rPr>
            <w:rStyle w:val="Hipervnculo"/>
            <w:lang w:val="es-ES_tradnl"/>
          </w:rPr>
          <w:t>Suriname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1976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147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Angola, </w:t>
      </w:r>
      <w:hyperlink r:id="rId27" w:tgtFrame="_blank" w:history="1">
        <w:r w:rsidRPr="0074347C">
          <w:rPr>
            <w:rStyle w:val="Hipervnculo"/>
            <w:lang w:val="es-ES_tradnl"/>
          </w:rPr>
          <w:t>Samoa</w:t>
        </w:r>
      </w:hyperlink>
      <w:r w:rsidRPr="0074347C">
        <w:rPr>
          <w:color w:val="000000"/>
          <w:lang w:val="es-ES_tradnl"/>
        </w:rPr>
        <w:t xml:space="preserve">, Seychelles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1977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149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hyperlink r:id="rId28" w:tgtFrame="_blank" w:history="1">
        <w:r w:rsidRPr="0074347C">
          <w:rPr>
            <w:rStyle w:val="Hipervnculo"/>
            <w:lang w:val="es-ES_tradnl"/>
          </w:rPr>
          <w:t>Djibouti</w:t>
        </w:r>
      </w:hyperlink>
      <w:r w:rsidRPr="0074347C">
        <w:rPr>
          <w:color w:val="000000"/>
          <w:lang w:val="es-ES_tradnl"/>
        </w:rPr>
        <w:t xml:space="preserve">, </w:t>
      </w:r>
      <w:hyperlink r:id="rId29" w:tgtFrame="_blank" w:history="1">
        <w:r w:rsidRPr="0074347C">
          <w:rPr>
            <w:rStyle w:val="Hipervnculo"/>
            <w:lang w:val="es-ES_tradnl"/>
          </w:rPr>
          <w:t>Viet</w:t>
        </w:r>
      </w:hyperlink>
      <w:r w:rsidRPr="0074347C">
        <w:rPr>
          <w:color w:val="000000"/>
          <w:lang w:val="es-ES_tradnl"/>
        </w:rPr>
        <w:t xml:space="preserve"> </w:t>
      </w:r>
      <w:hyperlink r:id="rId30" w:tgtFrame="_blank" w:history="1">
        <w:r w:rsidRPr="0074347C">
          <w:rPr>
            <w:rStyle w:val="Hipervnculo"/>
            <w:lang w:val="es-ES_tradnl"/>
          </w:rPr>
          <w:t>Nam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1978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151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Dominica, Illes Salomó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1979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152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Saint Lucia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lastRenderedPageBreak/>
        <w:br/>
        <w:t xml:space="preserve">1980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154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2A6A6E"/>
          <w:lang w:val="es-ES_tradnl"/>
        </w:rPr>
        <w:t>Sant</w:t>
      </w:r>
      <w:r w:rsidRPr="0074347C">
        <w:rPr>
          <w:color w:val="000000"/>
          <w:lang w:val="es-ES_tradnl"/>
        </w:rPr>
        <w:t xml:space="preserve"> </w:t>
      </w:r>
      <w:hyperlink r:id="rId31" w:tgtFrame="_blank" w:history="1">
        <w:r w:rsidRPr="0074347C">
          <w:rPr>
            <w:rStyle w:val="Hipervnculo"/>
            <w:lang w:val="es-ES_tradnl"/>
          </w:rPr>
          <w:t>Vincente</w:t>
        </w:r>
      </w:hyperlink>
      <w:r w:rsidRPr="0074347C">
        <w:rPr>
          <w:color w:val="000000"/>
          <w:lang w:val="es-ES_tradnl"/>
        </w:rPr>
        <w:t xml:space="preserve"> i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Granadines</w:t>
      </w:r>
      <w:r w:rsidRPr="0074347C">
        <w:rPr>
          <w:color w:val="000000"/>
          <w:lang w:val="es-ES_tradnl"/>
        </w:rPr>
        <w:t xml:space="preserve">, Zimbabwe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1981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157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Antigua i Barbuda, Belize, Vanuatu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>1983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 158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hyperlink r:id="rId32" w:tgtFrame="_blank" w:history="1">
        <w:r w:rsidRPr="0074347C">
          <w:rPr>
            <w:rStyle w:val="Hipervnculo"/>
            <w:lang w:val="es-ES_tradnl"/>
          </w:rPr>
          <w:t>Saint</w:t>
        </w:r>
      </w:hyperlink>
      <w:r w:rsidRPr="0074347C">
        <w:rPr>
          <w:color w:val="000000"/>
          <w:lang w:val="es-ES_tradnl"/>
        </w:rPr>
        <w:t xml:space="preserve"> </w:t>
      </w:r>
      <w:hyperlink r:id="rId33" w:tgtFrame="_blank" w:history="1">
        <w:r w:rsidRPr="0074347C">
          <w:rPr>
            <w:rStyle w:val="Hipervnculo"/>
            <w:lang w:val="es-ES_tradnl"/>
          </w:rPr>
          <w:t>Kitts</w:t>
        </w:r>
      </w:hyperlink>
      <w:r w:rsidRPr="0074347C">
        <w:rPr>
          <w:color w:val="000000"/>
          <w:lang w:val="es-ES_tradnl"/>
        </w:rPr>
        <w:t xml:space="preserve"> i </w:t>
      </w:r>
      <w:hyperlink r:id="rId34" w:tgtFrame="_blank" w:history="1">
        <w:r w:rsidRPr="0074347C">
          <w:rPr>
            <w:rStyle w:val="Hipervnculo"/>
            <w:lang w:val="es-ES_tradnl"/>
          </w:rPr>
          <w:t>Nevis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1984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>159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 Brunei </w:t>
      </w:r>
      <w:hyperlink r:id="rId35" w:tgtFrame="_blank" w:history="1">
        <w:r w:rsidRPr="0074347C">
          <w:rPr>
            <w:rStyle w:val="Hipervnculo"/>
            <w:lang w:val="es-ES_tradnl"/>
          </w:rPr>
          <w:t>Darussalam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1990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159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Liechtenstein, Namíbia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1991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166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Estats Federats de </w:t>
      </w:r>
      <w:hyperlink r:id="rId36" w:tgtFrame="_blank" w:history="1">
        <w:r w:rsidRPr="0074347C">
          <w:rPr>
            <w:rStyle w:val="Hipervnculo"/>
            <w:lang w:val="es-ES_tradnl"/>
          </w:rPr>
          <w:t>Micronesia</w:t>
        </w:r>
      </w:hyperlink>
      <w:r w:rsidRPr="0074347C">
        <w:rPr>
          <w:color w:val="000000"/>
          <w:lang w:val="es-ES_tradnl"/>
        </w:rPr>
        <w:t xml:space="preserve">, Estònia, Letònia, Lituània, Illes Marshall, República de Corea, República Popular Democràtica de </w:t>
      </w:r>
      <w:r w:rsidRPr="0074347C">
        <w:rPr>
          <w:color w:val="2A6A6E"/>
          <w:lang w:val="es-ES_tradnl"/>
        </w:rPr>
        <w:t>Corea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1992 179 Armènia, Azerbaitjan, Bòsnia i Hercegovina, Croàcia, Eslovènia, Geòrgia, Kazakhstan, </w:t>
      </w:r>
      <w:hyperlink r:id="rId37" w:tgtFrame="_blank" w:history="1">
        <w:r w:rsidRPr="0074347C">
          <w:rPr>
            <w:rStyle w:val="Hipervnculo"/>
            <w:lang w:val="es-ES_tradnl"/>
          </w:rPr>
          <w:t>Kirguistán</w:t>
        </w:r>
      </w:hyperlink>
      <w:r w:rsidRPr="0074347C">
        <w:rPr>
          <w:color w:val="000000"/>
          <w:lang w:val="es-ES_tradnl"/>
        </w:rPr>
        <w:t xml:space="preserve">, República de </w:t>
      </w:r>
      <w:hyperlink r:id="rId38" w:tgtFrame="_blank" w:history="1">
        <w:r w:rsidRPr="0074347C">
          <w:rPr>
            <w:rStyle w:val="Hipervnculo"/>
            <w:lang w:val="es-ES_tradnl"/>
          </w:rPr>
          <w:t>Moldova</w:t>
        </w:r>
      </w:hyperlink>
      <w:r w:rsidRPr="0074347C">
        <w:rPr>
          <w:color w:val="000000"/>
          <w:lang w:val="es-ES_tradnl"/>
        </w:rPr>
        <w:t xml:space="preserve">, San Marino, Tadjikistan, Turkmenistan, Uzbekistan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1993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184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Andorra, </w:t>
      </w:r>
      <w:hyperlink r:id="rId39" w:tgtFrame="_blank" w:history="1">
        <w:r w:rsidRPr="0074347C">
          <w:rPr>
            <w:rStyle w:val="Hipervnculo"/>
            <w:lang w:val="es-ES_tradnl"/>
          </w:rPr>
          <w:t>Eritrea</w:t>
        </w:r>
      </w:hyperlink>
      <w:r w:rsidRPr="0074347C">
        <w:rPr>
          <w:color w:val="000000"/>
          <w:lang w:val="es-ES_tradnl"/>
        </w:rPr>
        <w:t xml:space="preserve">,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</w:t>
      </w:r>
      <w:hyperlink r:id="rId40" w:tgtFrame="_blank" w:history="1">
        <w:r w:rsidRPr="0074347C">
          <w:rPr>
            <w:rStyle w:val="Hipervnculo"/>
            <w:lang w:val="es-ES_tradnl"/>
          </w:rPr>
          <w:t>ex</w:t>
        </w:r>
      </w:hyperlink>
      <w:r w:rsidRPr="0074347C">
        <w:rPr>
          <w:color w:val="000000"/>
          <w:lang w:val="es-ES_tradnl"/>
        </w:rPr>
        <w:t xml:space="preserve"> República </w:t>
      </w:r>
      <w:r w:rsidRPr="0074347C">
        <w:rPr>
          <w:color w:val="2A6A6E"/>
          <w:lang w:val="es-ES_tradnl"/>
        </w:rPr>
        <w:t>Iugoslava</w:t>
      </w:r>
      <w:r w:rsidRPr="0074347C">
        <w:rPr>
          <w:color w:val="000000"/>
          <w:lang w:val="es-ES_tradnl"/>
        </w:rPr>
        <w:t xml:space="preserve"> de Macedònia, Mònaco, República Txeca, República </w:t>
      </w:r>
      <w:hyperlink r:id="rId41" w:tgtFrame="_blank" w:history="1">
        <w:r w:rsidRPr="0074347C">
          <w:rPr>
            <w:rStyle w:val="Hipervnculo"/>
            <w:lang w:val="es-ES_tradnl"/>
          </w:rPr>
          <w:t>Eslovaca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1994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185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Palau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1999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188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Kiribati, Nauru, Tonga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2000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189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Tuvalu, </w:t>
      </w:r>
      <w:r w:rsidRPr="0074347C">
        <w:rPr>
          <w:color w:val="2A6A6E"/>
          <w:lang w:val="es-ES_tradnl"/>
        </w:rPr>
        <w:t>Sèrbia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2002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>191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Confederació </w:t>
      </w:r>
      <w:r w:rsidRPr="0074347C">
        <w:rPr>
          <w:color w:val="2A6A6E"/>
          <w:lang w:val="es-ES_tradnl"/>
        </w:rPr>
        <w:t>Suïssa</w:t>
      </w:r>
      <w:r w:rsidRPr="0074347C">
        <w:rPr>
          <w:color w:val="000000"/>
          <w:lang w:val="es-ES_tradnl"/>
        </w:rPr>
        <w:t xml:space="preserve">,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Democràtica de </w:t>
      </w:r>
      <w:hyperlink r:id="rId42" w:tgtFrame="_blank" w:history="1">
        <w:r w:rsidRPr="0074347C">
          <w:rPr>
            <w:rStyle w:val="Hipervnculo"/>
            <w:lang w:val="es-ES_tradnl"/>
          </w:rPr>
          <w:t>Timor</w:t>
        </w:r>
      </w:hyperlink>
      <w:r w:rsidRPr="0074347C">
        <w:rPr>
          <w:color w:val="000000"/>
          <w:lang w:val="es-ES_tradnl"/>
        </w:rPr>
        <w:t>-</w:t>
      </w:r>
      <w:hyperlink r:id="rId43" w:tgtFrame="_blank" w:history="1">
        <w:r w:rsidRPr="0074347C">
          <w:rPr>
            <w:rStyle w:val="Hipervnculo"/>
            <w:lang w:val="es-ES_tradnl"/>
          </w:rPr>
          <w:t>Leste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2006 </w:t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192 </w:t>
      </w:r>
      <w:r w:rsidR="00DC3D6D">
        <w:rPr>
          <w:color w:val="000000"/>
          <w:lang w:val="es-ES_tradnl"/>
        </w:rPr>
        <w:tab/>
      </w:r>
      <w:r w:rsidR="00DC3D6D">
        <w:rPr>
          <w:color w:val="000000"/>
          <w:lang w:val="es-ES_tradnl"/>
        </w:rPr>
        <w:tab/>
      </w:r>
      <w:r w:rsidRPr="0074347C">
        <w:rPr>
          <w:color w:val="000000"/>
          <w:lang w:val="es-ES_tradnl"/>
        </w:rPr>
        <w:t xml:space="preserve">República de Montenegro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82: El </w:t>
      </w:r>
      <w:r w:rsidRPr="0074347C">
        <w:rPr>
          <w:color w:val="2A6A6E"/>
          <w:lang w:val="es-ES_tradnl"/>
        </w:rPr>
        <w:t>total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roman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igual</w:t>
      </w:r>
      <w:r w:rsidRPr="0074347C">
        <w:rPr>
          <w:color w:val="000000"/>
          <w:lang w:val="es-ES_tradnl"/>
        </w:rPr>
        <w:t xml:space="preserve"> perquè a partir del 21 de gener de 1958 Síria i Egipte </w:t>
      </w:r>
      <w:hyperlink r:id="rId44" w:tgtFrame="_blank" w:history="1">
        <w:r w:rsidRPr="0074347C">
          <w:rPr>
            <w:rStyle w:val="Hipervnculo"/>
            <w:lang w:val="es-ES_tradnl"/>
          </w:rPr>
          <w:t>continuan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un </w:t>
      </w:r>
      <w:r w:rsidRPr="0074347C">
        <w:rPr>
          <w:color w:val="2A6A6E"/>
          <w:lang w:val="es-ES_tradnl"/>
        </w:rPr>
        <w:t>sol</w:t>
      </w:r>
      <w:r w:rsidRPr="0074347C">
        <w:rPr>
          <w:color w:val="000000"/>
          <w:lang w:val="es-ES_tradnl"/>
        </w:rPr>
        <w:t xml:space="preserve"> membre (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</w:t>
      </w:r>
      <w:r w:rsidRPr="0074347C">
        <w:rPr>
          <w:color w:val="2A6A6E"/>
          <w:lang w:val="es-ES_tradnl"/>
        </w:rPr>
        <w:t>Àrab</w:t>
      </w:r>
      <w:r w:rsidRPr="0074347C">
        <w:rPr>
          <w:color w:val="000000"/>
          <w:lang w:val="es-ES_tradnl"/>
        </w:rPr>
        <w:t xml:space="preserve"> Unida)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104: Síria </w:t>
      </w:r>
      <w:hyperlink r:id="rId45" w:tgtFrame="_blank" w:history="1">
        <w:r w:rsidRPr="0074347C">
          <w:rPr>
            <w:rStyle w:val="Hipervnculo"/>
            <w:lang w:val="es-ES_tradnl"/>
          </w:rPr>
          <w:t>reasumió</w:t>
        </w:r>
      </w:hyperlink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condició d'</w:t>
      </w:r>
      <w:r w:rsidRPr="0074347C">
        <w:rPr>
          <w:color w:val="2A6A6E"/>
          <w:lang w:val="es-ES_tradnl"/>
        </w:rPr>
        <w:t>Estat</w:t>
      </w:r>
      <w:r w:rsidRPr="0074347C">
        <w:rPr>
          <w:color w:val="000000"/>
          <w:lang w:val="es-ES_tradnl"/>
        </w:rPr>
        <w:t xml:space="preserve"> independent.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117: </w:t>
      </w:r>
      <w:r w:rsidRPr="0074347C">
        <w:rPr>
          <w:color w:val="2A6A6E"/>
          <w:lang w:val="es-ES_tradnl"/>
        </w:rPr>
        <w:t>Indonèsia</w:t>
      </w:r>
      <w:r w:rsidRPr="0074347C">
        <w:rPr>
          <w:color w:val="000000"/>
          <w:lang w:val="es-ES_tradnl"/>
        </w:rPr>
        <w:t xml:space="preserve"> es va retirar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el 20 de gener de 1965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122: </w:t>
      </w:r>
      <w:r w:rsidRPr="0074347C">
        <w:rPr>
          <w:color w:val="2A6A6E"/>
          <w:lang w:val="es-ES_tradnl"/>
        </w:rPr>
        <w:t>Indonèsia</w:t>
      </w:r>
      <w:r w:rsidRPr="0074347C">
        <w:rPr>
          <w:color w:val="000000"/>
          <w:lang w:val="es-ES_tradnl"/>
        </w:rPr>
        <w:t xml:space="preserve"> </w:t>
      </w:r>
      <w:hyperlink r:id="rId46" w:tgtFrame="_blank" w:history="1">
        <w:r w:rsidRPr="0074347C">
          <w:rPr>
            <w:rStyle w:val="Hipervnculo"/>
            <w:lang w:val="es-ES_tradnl"/>
          </w:rPr>
          <w:t>reasumió</w:t>
        </w:r>
      </w:hyperlink>
      <w:r w:rsidRPr="0074347C">
        <w:rPr>
          <w:color w:val="000000"/>
          <w:lang w:val="es-ES_tradnl"/>
        </w:rPr>
        <w:t xml:space="preserve"> la seva participació en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el 28 de setembre de 1966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159: L'Iemen va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admès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Membre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 el 30 de setembre de 1947, i l'Iemen Democràtic </w:t>
      </w:r>
      <w:r w:rsidRPr="0074347C">
        <w:rPr>
          <w:color w:val="2A6A6E"/>
          <w:lang w:val="es-ES_tradnl"/>
        </w:rPr>
        <w:t>ho</w:t>
      </w:r>
      <w:r w:rsidRPr="0074347C">
        <w:rPr>
          <w:color w:val="000000"/>
          <w:lang w:val="es-ES_tradnl"/>
        </w:rPr>
        <w:t xml:space="preserve"> va </w:t>
      </w:r>
      <w:r w:rsidRPr="0074347C">
        <w:rPr>
          <w:color w:val="2A6A6E"/>
          <w:lang w:val="es-ES_tradnl"/>
        </w:rPr>
        <w:t>anar</w:t>
      </w:r>
      <w:r w:rsidRPr="0074347C">
        <w:rPr>
          <w:color w:val="000000"/>
          <w:lang w:val="es-ES_tradnl"/>
        </w:rPr>
        <w:t xml:space="preserve"> el 14 de desembre de 1967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El 22 de maig de 1990 </w:t>
      </w:r>
      <w:r w:rsidRPr="0074347C">
        <w:rPr>
          <w:color w:val="2A6A6E"/>
          <w:lang w:val="es-ES_tradnl"/>
        </w:rPr>
        <w:t>els</w:t>
      </w:r>
      <w:r w:rsidRPr="0074347C">
        <w:rPr>
          <w:color w:val="000000"/>
          <w:lang w:val="es-ES_tradnl"/>
        </w:rPr>
        <w:t xml:space="preserve"> dos països es van fusionar, pel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a partir de </w:t>
      </w:r>
      <w:r w:rsidRPr="0074347C">
        <w:rPr>
          <w:color w:val="2A6A6E"/>
          <w:lang w:val="es-ES_tradnl"/>
        </w:rPr>
        <w:t>llavors</w:t>
      </w:r>
      <w:r w:rsidRPr="0074347C">
        <w:rPr>
          <w:color w:val="000000"/>
          <w:lang w:val="es-ES_tradnl"/>
        </w:rPr>
        <w:t xml:space="preserve"> han </w:t>
      </w:r>
      <w:r w:rsidRPr="0074347C">
        <w:rPr>
          <w:color w:val="2A6A6E"/>
          <w:lang w:val="es-ES_tradnl"/>
        </w:rPr>
        <w:t>estat</w:t>
      </w:r>
      <w:r w:rsidRPr="0074347C">
        <w:rPr>
          <w:color w:val="000000"/>
          <w:lang w:val="es-ES_tradnl"/>
        </w:rPr>
        <w:t xml:space="preserve"> representats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un </w:t>
      </w:r>
      <w:r w:rsidRPr="0074347C">
        <w:rPr>
          <w:color w:val="2A6A6E"/>
          <w:lang w:val="es-ES_tradnl"/>
        </w:rPr>
        <w:t>sol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Estat</w:t>
      </w:r>
      <w:r w:rsidRPr="0074347C">
        <w:rPr>
          <w:color w:val="000000"/>
          <w:lang w:val="es-ES_tradnl"/>
        </w:rPr>
        <w:t xml:space="preserve"> Membre amb el </w:t>
      </w:r>
      <w:r w:rsidRPr="0074347C">
        <w:rPr>
          <w:color w:val="2A6A6E"/>
          <w:lang w:val="es-ES_tradnl"/>
        </w:rPr>
        <w:t>nom</w:t>
      </w:r>
      <w:r w:rsidRPr="0074347C">
        <w:rPr>
          <w:color w:val="000000"/>
          <w:lang w:val="es-ES_tradnl"/>
        </w:rPr>
        <w:t xml:space="preserve"> d'Iemen.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Federal d'Alemanya i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Democràtica </w:t>
      </w:r>
      <w:r w:rsidRPr="0074347C">
        <w:rPr>
          <w:color w:val="2A6A6E"/>
          <w:lang w:val="es-ES_tradnl"/>
        </w:rPr>
        <w:t>Alemanya</w:t>
      </w:r>
      <w:r w:rsidRPr="0074347C">
        <w:rPr>
          <w:color w:val="000000"/>
          <w:lang w:val="es-ES_tradnl"/>
        </w:rPr>
        <w:t xml:space="preserve"> van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admeses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Membres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el 18 de setembre de 1973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El 3 d'Octubre de 1990,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Democràtica </w:t>
      </w:r>
      <w:r w:rsidRPr="0074347C">
        <w:rPr>
          <w:color w:val="2A6A6E"/>
          <w:lang w:val="es-ES_tradnl"/>
        </w:rPr>
        <w:t>Alemanya</w:t>
      </w:r>
      <w:r w:rsidRPr="0074347C">
        <w:rPr>
          <w:color w:val="000000"/>
          <w:lang w:val="es-ES_tradnl"/>
        </w:rPr>
        <w:t xml:space="preserve"> i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Federal d'Alemanya es van unir </w:t>
      </w:r>
      <w:r w:rsidRPr="0074347C">
        <w:rPr>
          <w:color w:val="2A6A6E"/>
          <w:lang w:val="es-ES_tradnl"/>
        </w:rPr>
        <w:t>per</w:t>
      </w:r>
      <w:r w:rsidRPr="0074347C">
        <w:rPr>
          <w:color w:val="000000"/>
          <w:lang w:val="es-ES_tradnl"/>
        </w:rPr>
        <w:t xml:space="preserve"> a formar un </w:t>
      </w:r>
      <w:r w:rsidRPr="0074347C">
        <w:rPr>
          <w:color w:val="2A6A6E"/>
          <w:lang w:val="es-ES_tradnl"/>
        </w:rPr>
        <w:t>sol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Estat</w:t>
      </w:r>
      <w:r w:rsidRPr="0074347C">
        <w:rPr>
          <w:color w:val="000000"/>
          <w:lang w:val="es-ES_tradnl"/>
        </w:rPr>
        <w:t xml:space="preserve"> Membre amb el </w:t>
      </w:r>
      <w:r w:rsidRPr="0074347C">
        <w:rPr>
          <w:color w:val="2A6A6E"/>
          <w:lang w:val="es-ES_tradnl"/>
        </w:rPr>
        <w:t>nom</w:t>
      </w:r>
      <w:r w:rsidRPr="0074347C">
        <w:rPr>
          <w:color w:val="000000"/>
          <w:lang w:val="es-ES_tradnl"/>
        </w:rPr>
        <w:t xml:space="preserve"> de República Federal d'Alemanya.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184/189: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Federativa </w:t>
      </w:r>
      <w:r w:rsidRPr="0074347C">
        <w:rPr>
          <w:color w:val="2A6A6E"/>
          <w:lang w:val="es-ES_tradnl"/>
        </w:rPr>
        <w:t>Socialista</w:t>
      </w:r>
      <w:r w:rsidRPr="0074347C">
        <w:rPr>
          <w:color w:val="000000"/>
          <w:lang w:val="es-ES_tradnl"/>
        </w:rPr>
        <w:t xml:space="preserve"> d'Iugoslàvia va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un dels Membres </w:t>
      </w:r>
      <w:r w:rsidRPr="0074347C">
        <w:rPr>
          <w:color w:val="2A6A6E"/>
          <w:lang w:val="es-ES_tradnl"/>
        </w:rPr>
        <w:t>originals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, i com a tal va signar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Carta el 26 de juny de 1945 i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va ratificar el 19 d'octubre de 1945, fins a la seva dissolució després de l'establiment i posterior admissió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nous membres de Bòsnia i Hercegovina,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de Croàcia,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d'Eslovènia,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</w:t>
      </w:r>
      <w:hyperlink r:id="rId47" w:tgtFrame="_blank" w:history="1">
        <w:r w:rsidRPr="0074347C">
          <w:rPr>
            <w:rStyle w:val="Hipervnculo"/>
            <w:lang w:val="es-ES_tradnl"/>
          </w:rPr>
          <w:t>ex</w:t>
        </w:r>
      </w:hyperlink>
      <w:r w:rsidRPr="0074347C">
        <w:rPr>
          <w:color w:val="000000"/>
          <w:lang w:val="es-ES_tradnl"/>
        </w:rPr>
        <w:t xml:space="preserve">-República </w:t>
      </w:r>
      <w:r w:rsidRPr="0074347C">
        <w:rPr>
          <w:color w:val="2A6A6E"/>
          <w:lang w:val="es-ES_tradnl"/>
        </w:rPr>
        <w:t>Iugoslava</w:t>
      </w:r>
      <w:r w:rsidRPr="0074347C">
        <w:rPr>
          <w:color w:val="000000"/>
          <w:lang w:val="es-ES_tradnl"/>
        </w:rPr>
        <w:t xml:space="preserve"> de Macedònia i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Federativa d'Iugoslàvia.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</w:r>
      <w:r w:rsidRPr="0074347C">
        <w:rPr>
          <w:color w:val="2A6A6E"/>
          <w:lang w:val="es-ES_tradnl"/>
        </w:rPr>
        <w:lastRenderedPageBreak/>
        <w:t>La</w:t>
      </w:r>
      <w:r w:rsidRPr="0074347C">
        <w:rPr>
          <w:color w:val="000000"/>
          <w:lang w:val="es-ES_tradnl"/>
        </w:rPr>
        <w:t xml:space="preserve"> República de Bòsnia i Hercegovina,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de Croàcia i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d'Eslovènia van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admeses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Membres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 el 22 de maig de 1992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 El 8 d'abril de 1993 </w:t>
      </w:r>
      <w:r w:rsidRPr="0074347C">
        <w:rPr>
          <w:color w:val="2A6A6E"/>
          <w:lang w:val="es-ES_tradnl"/>
        </w:rPr>
        <w:t>l'Assemblea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General</w:t>
      </w:r>
      <w:r w:rsidRPr="0074347C">
        <w:rPr>
          <w:color w:val="000000"/>
          <w:lang w:val="es-ES_tradnl"/>
        </w:rPr>
        <w:t xml:space="preserve"> va decidir admetre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Membre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 a </w:t>
      </w:r>
      <w:r w:rsidRPr="0074347C">
        <w:rPr>
          <w:color w:val="2A6A6E"/>
          <w:lang w:val="es-ES_tradnl"/>
        </w:rPr>
        <w:t>l'Estat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amb caràcter general dintre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 és designat provisionalment "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</w:t>
      </w:r>
      <w:hyperlink r:id="rId48" w:tgtFrame="_blank" w:history="1">
        <w:r w:rsidRPr="0074347C">
          <w:rPr>
            <w:rStyle w:val="Hipervnculo"/>
            <w:lang w:val="es-ES_tradnl"/>
          </w:rPr>
          <w:t>ex</w:t>
        </w:r>
      </w:hyperlink>
      <w:r w:rsidRPr="0074347C">
        <w:rPr>
          <w:color w:val="000000"/>
          <w:lang w:val="es-ES_tradnl"/>
        </w:rPr>
        <w:t xml:space="preserve">-República </w:t>
      </w:r>
      <w:r w:rsidRPr="0074347C">
        <w:rPr>
          <w:color w:val="2A6A6E"/>
          <w:lang w:val="es-ES_tradnl"/>
        </w:rPr>
        <w:t>Iugoslava</w:t>
      </w:r>
      <w:r w:rsidRPr="0074347C">
        <w:rPr>
          <w:color w:val="000000"/>
          <w:lang w:val="es-ES_tradnl"/>
        </w:rPr>
        <w:t xml:space="preserve"> de Macedònia" fins a </w:t>
      </w:r>
      <w:r w:rsidRPr="0074347C">
        <w:rPr>
          <w:color w:val="2A6A6E"/>
          <w:lang w:val="es-ES_tradnl"/>
        </w:rPr>
        <w:t>tant</w:t>
      </w:r>
      <w:r w:rsidRPr="0074347C">
        <w:rPr>
          <w:color w:val="000000"/>
          <w:lang w:val="es-ES_tradnl"/>
        </w:rPr>
        <w:t xml:space="preserve"> s'</w:t>
      </w:r>
      <w:r w:rsidRPr="0074347C">
        <w:rPr>
          <w:color w:val="2A6A6E"/>
          <w:lang w:val="es-ES_tradnl"/>
        </w:rPr>
        <w:t>arribi</w:t>
      </w:r>
      <w:r w:rsidRPr="0074347C">
        <w:rPr>
          <w:color w:val="000000"/>
          <w:lang w:val="es-ES_tradnl"/>
        </w:rPr>
        <w:t xml:space="preserve"> a un acord </w:t>
      </w:r>
      <w:r w:rsidRPr="0074347C">
        <w:rPr>
          <w:color w:val="2A6A6E"/>
          <w:lang w:val="es-ES_tradnl"/>
        </w:rPr>
        <w:t>sobre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diferència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ha sorgit pel que fa al nom de </w:t>
      </w:r>
      <w:r w:rsidRPr="0074347C">
        <w:rPr>
          <w:color w:val="2A6A6E"/>
          <w:lang w:val="es-ES_tradnl"/>
        </w:rPr>
        <w:t>l'Estat</w:t>
      </w:r>
      <w:r w:rsidRPr="0074347C">
        <w:rPr>
          <w:color w:val="000000"/>
          <w:lang w:val="es-ES_tradnl"/>
        </w:rPr>
        <w:t xml:space="preserve">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Federativa d'Iugoslàvia va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admesa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Membre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 en virtut de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resolució 55/12 de </w:t>
      </w:r>
      <w:r w:rsidRPr="0074347C">
        <w:rPr>
          <w:color w:val="2A6A6E"/>
          <w:lang w:val="es-ES_tradnl"/>
        </w:rPr>
        <w:t>l'Assemblea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General</w:t>
      </w:r>
      <w:r w:rsidRPr="0074347C">
        <w:rPr>
          <w:color w:val="000000"/>
          <w:lang w:val="es-ES_tradnl"/>
        </w:rPr>
        <w:t xml:space="preserve"> el 1 de novembre de 2000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. Després de </w:t>
      </w:r>
      <w:r w:rsidRPr="0074347C">
        <w:rPr>
          <w:color w:val="2A6A6E"/>
          <w:lang w:val="es-ES_tradnl"/>
        </w:rPr>
        <w:t>l'aprovació</w:t>
      </w:r>
      <w:r w:rsidRPr="0074347C">
        <w:rPr>
          <w:color w:val="000000"/>
          <w:lang w:val="es-ES_tradnl"/>
        </w:rPr>
        <w:t xml:space="preserve"> i promulgació de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Carta Constitucional de </w:t>
      </w:r>
      <w:r w:rsidRPr="0074347C">
        <w:rPr>
          <w:color w:val="2A6A6E"/>
          <w:lang w:val="es-ES_tradnl"/>
        </w:rPr>
        <w:t>Sèrbia</w:t>
      </w:r>
      <w:r w:rsidRPr="0074347C">
        <w:rPr>
          <w:color w:val="000000"/>
          <w:lang w:val="es-ES_tradnl"/>
        </w:rPr>
        <w:t xml:space="preserve"> i Montenegro per </w:t>
      </w:r>
      <w:r w:rsidRPr="0074347C">
        <w:rPr>
          <w:color w:val="2A6A6E"/>
          <w:lang w:val="es-ES_tradnl"/>
        </w:rPr>
        <w:t>l'Assemblea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Federativa d'Iugoslàvia el 4 de febrer de 2003, el </w:t>
      </w:r>
      <w:r w:rsidRPr="0074347C">
        <w:rPr>
          <w:color w:val="2A6A6E"/>
          <w:lang w:val="es-ES_tradnl"/>
        </w:rPr>
        <w:t>nom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l'Estat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Federativa d'Iugoslàvia va passar 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"</w:t>
      </w:r>
      <w:r w:rsidRPr="0074347C">
        <w:rPr>
          <w:color w:val="2A6A6E"/>
          <w:lang w:val="es-ES_tradnl"/>
        </w:rPr>
        <w:t>Sèrbia</w:t>
      </w:r>
      <w:r w:rsidRPr="0074347C">
        <w:rPr>
          <w:color w:val="000000"/>
          <w:lang w:val="es-ES_tradnl"/>
        </w:rPr>
        <w:t xml:space="preserve"> i Montenegro".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Txecoslovàquia va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Membre </w:t>
      </w:r>
      <w:r w:rsidRPr="0074347C">
        <w:rPr>
          <w:color w:val="2A6A6E"/>
          <w:lang w:val="es-ES_tradnl"/>
        </w:rPr>
        <w:t>original</w:t>
      </w:r>
      <w:r w:rsidRPr="0074347C">
        <w:rPr>
          <w:color w:val="000000"/>
          <w:lang w:val="es-ES_tradnl"/>
        </w:rPr>
        <w:t xml:space="preserve">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 des del 24 d'octubre de 1945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En carta de </w:t>
      </w:r>
      <w:r w:rsidRPr="0074347C">
        <w:rPr>
          <w:color w:val="2A6A6E"/>
          <w:lang w:val="es-ES_tradnl"/>
        </w:rPr>
        <w:t>data</w:t>
      </w:r>
      <w:r w:rsidRPr="0074347C">
        <w:rPr>
          <w:color w:val="000000"/>
          <w:lang w:val="es-ES_tradnl"/>
        </w:rPr>
        <w:t xml:space="preserve"> 10 de desembre de 1992, el seu Representant </w:t>
      </w:r>
      <w:r w:rsidRPr="0074347C">
        <w:rPr>
          <w:color w:val="2A6A6E"/>
          <w:lang w:val="es-ES_tradnl"/>
        </w:rPr>
        <w:t>Permanent</w:t>
      </w:r>
      <w:r w:rsidRPr="0074347C">
        <w:rPr>
          <w:color w:val="000000"/>
          <w:lang w:val="es-ES_tradnl"/>
        </w:rPr>
        <w:t xml:space="preserve"> va comunicar al Secretari </w:t>
      </w:r>
      <w:r w:rsidRPr="0074347C">
        <w:rPr>
          <w:color w:val="2A6A6E"/>
          <w:lang w:val="es-ES_tradnl"/>
        </w:rPr>
        <w:t>General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Federal Checa i </w:t>
      </w:r>
      <w:hyperlink r:id="rId49" w:tgtFrame="_blank" w:history="1">
        <w:r w:rsidRPr="0074347C">
          <w:rPr>
            <w:rStyle w:val="Hipervnculo"/>
            <w:lang w:val="es-ES_tradnl"/>
          </w:rPr>
          <w:t>Eslovaca</w:t>
        </w:r>
      </w:hyperlink>
      <w:r w:rsidRPr="0074347C">
        <w:rPr>
          <w:color w:val="000000"/>
          <w:lang w:val="es-ES_tradnl"/>
        </w:rPr>
        <w:t xml:space="preserve"> deixaria d'existir el 31 de desembre de 1992 i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Txeca i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</w:t>
      </w:r>
      <w:hyperlink r:id="rId50" w:tgtFrame="_blank" w:history="1">
        <w:r w:rsidRPr="0074347C">
          <w:rPr>
            <w:rStyle w:val="Hipervnculo"/>
            <w:lang w:val="es-ES_tradnl"/>
          </w:rPr>
          <w:t>Eslovaca</w:t>
        </w:r>
      </w:hyperlink>
      <w:r w:rsidRPr="0074347C">
        <w:rPr>
          <w:color w:val="000000"/>
          <w:lang w:val="es-ES_tradnl"/>
        </w:rPr>
        <w:t xml:space="preserve">,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Estats </w:t>
      </w:r>
      <w:r w:rsidRPr="0074347C">
        <w:rPr>
          <w:color w:val="2A6A6E"/>
          <w:lang w:val="es-ES_tradnl"/>
        </w:rPr>
        <w:t>successors</w:t>
      </w:r>
      <w:r w:rsidRPr="0074347C">
        <w:rPr>
          <w:color w:val="000000"/>
          <w:lang w:val="es-ES_tradnl"/>
        </w:rPr>
        <w:t xml:space="preserve">, sol·licitarien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Membres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Després de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recepció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sol·licituds, el 8 de gener de 1993, el Consell de Seguretat va recomanar a </w:t>
      </w:r>
      <w:r w:rsidRPr="0074347C">
        <w:rPr>
          <w:color w:val="2A6A6E"/>
          <w:lang w:val="es-ES_tradnl"/>
        </w:rPr>
        <w:t>l'Assemblea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General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s'admetés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Membres de </w:t>
      </w:r>
      <w:r w:rsidRPr="0074347C">
        <w:rPr>
          <w:color w:val="2A6A6E"/>
          <w:lang w:val="es-ES_tradnl"/>
        </w:rPr>
        <w:t>l'ONU</w:t>
      </w:r>
      <w:r w:rsidRPr="0074347C">
        <w:rPr>
          <w:color w:val="000000"/>
          <w:lang w:val="es-ES_tradnl"/>
        </w:rPr>
        <w:t xml:space="preserve"> a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Txeca i a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</w:t>
      </w:r>
      <w:hyperlink r:id="rId51" w:tgtFrame="_blank" w:history="1">
        <w:r w:rsidRPr="0074347C">
          <w:rPr>
            <w:rStyle w:val="Hipervnculo"/>
            <w:lang w:val="es-ES_tradnl"/>
          </w:rPr>
          <w:t>Eslovaca</w:t>
        </w:r>
      </w:hyperlink>
      <w:r w:rsidRPr="0074347C">
        <w:rPr>
          <w:color w:val="000000"/>
          <w:lang w:val="es-ES_tradnl"/>
        </w:rPr>
        <w:t xml:space="preserve">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La seva admissió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Estats Membres va tenir lloc el 19 de gener d'</w:t>
      </w:r>
      <w:r w:rsidRPr="0074347C">
        <w:rPr>
          <w:color w:val="2A6A6E"/>
          <w:lang w:val="es-ES_tradnl"/>
        </w:rPr>
        <w:t>aquest</w:t>
      </w:r>
      <w:r w:rsidRPr="0074347C">
        <w:rPr>
          <w:color w:val="000000"/>
          <w:lang w:val="es-ES_tradnl"/>
        </w:rPr>
        <w:t xml:space="preserve"> any.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192: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de </w:t>
      </w:r>
      <w:r w:rsidRPr="0074347C">
        <w:rPr>
          <w:color w:val="2A6A6E"/>
          <w:lang w:val="es-ES_tradnl"/>
        </w:rPr>
        <w:t>Sèrbia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ocupa</w:t>
      </w:r>
      <w:r w:rsidRPr="0074347C">
        <w:rPr>
          <w:color w:val="000000"/>
          <w:lang w:val="es-ES_tradnl"/>
        </w:rPr>
        <w:t xml:space="preserve"> el lloc de la Unión Estatal de </w:t>
      </w:r>
      <w:r w:rsidRPr="0074347C">
        <w:rPr>
          <w:color w:val="2A6A6E"/>
          <w:lang w:val="es-ES_tradnl"/>
        </w:rPr>
        <w:t>Sèrbia</w:t>
      </w:r>
      <w:r w:rsidRPr="0074347C">
        <w:rPr>
          <w:color w:val="000000"/>
          <w:lang w:val="es-ES_tradnl"/>
        </w:rPr>
        <w:t xml:space="preserve"> i Montenegro en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Unides, inclosos </w:t>
      </w:r>
      <w:r w:rsidRPr="0074347C">
        <w:rPr>
          <w:color w:val="2A6A6E"/>
          <w:lang w:val="es-ES_tradnl"/>
        </w:rPr>
        <w:t>tots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els</w:t>
      </w:r>
      <w:r w:rsidRPr="0074347C">
        <w:rPr>
          <w:color w:val="000000"/>
          <w:lang w:val="es-ES_tradnl"/>
        </w:rPr>
        <w:t xml:space="preserve"> òrgans i organitzacions del sistema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Unides, conformement al disposat en l'article 60 de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Carta Constitucional de </w:t>
      </w:r>
      <w:r w:rsidRPr="0074347C">
        <w:rPr>
          <w:color w:val="2A6A6E"/>
          <w:lang w:val="es-ES_tradnl"/>
        </w:rPr>
        <w:t>Sèrbia</w:t>
      </w:r>
      <w:r w:rsidRPr="0074347C">
        <w:rPr>
          <w:color w:val="000000"/>
          <w:lang w:val="es-ES_tradnl"/>
        </w:rPr>
        <w:t xml:space="preserve"> i Montenegro, activada per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Declaració d'Independència </w:t>
      </w:r>
      <w:r w:rsidRPr="0074347C">
        <w:rPr>
          <w:color w:val="2A6A6E"/>
          <w:lang w:val="es-ES_tradnl"/>
        </w:rPr>
        <w:t>que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l'Assemblea</w:t>
      </w:r>
      <w:r w:rsidRPr="0074347C">
        <w:rPr>
          <w:color w:val="000000"/>
          <w:lang w:val="es-ES_tradnl"/>
        </w:rPr>
        <w:t xml:space="preserve"> Nacional de Montenegro va aprovar el 3 de juny de 2006 </w:t>
      </w:r>
      <w:r w:rsidRPr="0074347C">
        <w:rPr>
          <w:color w:val="000000"/>
          <w:lang w:val="es-ES_tradnl"/>
        </w:rPr>
        <w:br/>
      </w:r>
      <w:r w:rsidRPr="0074347C">
        <w:rPr>
          <w:color w:val="000000"/>
          <w:lang w:val="es-ES_tradnl"/>
        </w:rPr>
        <w:br/>
        <w:t xml:space="preserve">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República de Montenegro va </w:t>
      </w:r>
      <w:r w:rsidRPr="0074347C">
        <w:rPr>
          <w:color w:val="2A6A6E"/>
          <w:lang w:val="es-ES_tradnl"/>
        </w:rPr>
        <w:t>ser</w:t>
      </w:r>
      <w:r w:rsidRPr="0074347C">
        <w:rPr>
          <w:color w:val="000000"/>
          <w:lang w:val="es-ES_tradnl"/>
        </w:rPr>
        <w:t xml:space="preserve"> admesa </w:t>
      </w:r>
      <w:r w:rsidRPr="0074347C">
        <w:rPr>
          <w:color w:val="2A6A6E"/>
          <w:lang w:val="es-ES_tradnl"/>
        </w:rPr>
        <w:t>com</w:t>
      </w:r>
      <w:r w:rsidRPr="0074347C">
        <w:rPr>
          <w:color w:val="000000"/>
          <w:lang w:val="es-ES_tradnl"/>
        </w:rPr>
        <w:t xml:space="preserve"> Membre de </w:t>
      </w:r>
      <w:r w:rsidRPr="0074347C">
        <w:rPr>
          <w:color w:val="2A6A6E"/>
          <w:lang w:val="es-ES_tradnl"/>
        </w:rPr>
        <w:t>les</w:t>
      </w:r>
      <w:r w:rsidRPr="0074347C">
        <w:rPr>
          <w:color w:val="000000"/>
          <w:lang w:val="es-ES_tradnl"/>
        </w:rPr>
        <w:t xml:space="preserve"> Nacions Unides en virtut de </w:t>
      </w:r>
      <w:r w:rsidRPr="0074347C">
        <w:rPr>
          <w:color w:val="2A6A6E"/>
          <w:lang w:val="es-ES_tradnl"/>
        </w:rPr>
        <w:t>la</w:t>
      </w:r>
      <w:r w:rsidRPr="0074347C">
        <w:rPr>
          <w:color w:val="000000"/>
          <w:lang w:val="es-ES_tradnl"/>
        </w:rPr>
        <w:t xml:space="preserve"> resolució 60/264 de </w:t>
      </w:r>
      <w:r w:rsidRPr="0074347C">
        <w:rPr>
          <w:color w:val="2A6A6E"/>
          <w:lang w:val="es-ES_tradnl"/>
        </w:rPr>
        <w:t>l'Assemblea</w:t>
      </w:r>
      <w:r w:rsidRPr="0074347C">
        <w:rPr>
          <w:color w:val="000000"/>
          <w:lang w:val="es-ES_tradnl"/>
        </w:rPr>
        <w:t xml:space="preserve"> </w:t>
      </w:r>
      <w:r w:rsidRPr="0074347C">
        <w:rPr>
          <w:color w:val="2A6A6E"/>
          <w:lang w:val="es-ES_tradnl"/>
        </w:rPr>
        <w:t>General</w:t>
      </w:r>
      <w:r w:rsidRPr="0074347C">
        <w:rPr>
          <w:color w:val="000000"/>
          <w:lang w:val="es-ES_tradnl"/>
        </w:rPr>
        <w:t>, de 28 de juny de 2006.</w:t>
      </w:r>
    </w:p>
    <w:sectPr w:rsidR="00BC4F37" w:rsidRPr="0074347C" w:rsidSect="002C2F0E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0F" w:rsidRDefault="0001450F" w:rsidP="00DC3D6D">
      <w:pPr>
        <w:spacing w:after="0"/>
      </w:pPr>
      <w:r>
        <w:separator/>
      </w:r>
    </w:p>
  </w:endnote>
  <w:endnote w:type="continuationSeparator" w:id="1">
    <w:p w:rsidR="0001450F" w:rsidRDefault="0001450F" w:rsidP="00DC3D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6D" w:rsidRDefault="00DC3D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6D" w:rsidRDefault="00DC3D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6D" w:rsidRDefault="00DC3D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0F" w:rsidRDefault="0001450F" w:rsidP="00DC3D6D">
      <w:pPr>
        <w:spacing w:after="0"/>
      </w:pPr>
      <w:r>
        <w:separator/>
      </w:r>
    </w:p>
  </w:footnote>
  <w:footnote w:type="continuationSeparator" w:id="1">
    <w:p w:rsidR="0001450F" w:rsidRDefault="0001450F" w:rsidP="00DC3D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6D" w:rsidRDefault="00DC3D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253"/>
      <w:docPartObj>
        <w:docPartGallery w:val="Page Numbers (Top of Page)"/>
        <w:docPartUnique/>
      </w:docPartObj>
    </w:sdtPr>
    <w:sdtContent>
      <w:p w:rsidR="00DC3D6D" w:rsidRDefault="00DC3D6D" w:rsidP="00DC3D6D">
        <w:pPr>
          <w:pStyle w:val="Encabezad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3D6D" w:rsidRDefault="00DC3D6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6D" w:rsidRDefault="00DC3D6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14C"/>
    <w:rsid w:val="0001450F"/>
    <w:rsid w:val="0004220F"/>
    <w:rsid w:val="000542BD"/>
    <w:rsid w:val="00075EF3"/>
    <w:rsid w:val="000A2211"/>
    <w:rsid w:val="000B0608"/>
    <w:rsid w:val="000B667C"/>
    <w:rsid w:val="000E65B8"/>
    <w:rsid w:val="0012226D"/>
    <w:rsid w:val="00171842"/>
    <w:rsid w:val="001E7FC3"/>
    <w:rsid w:val="001F2FAA"/>
    <w:rsid w:val="00232978"/>
    <w:rsid w:val="00241E96"/>
    <w:rsid w:val="002444C0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95E9A"/>
    <w:rsid w:val="003A28AB"/>
    <w:rsid w:val="003D3322"/>
    <w:rsid w:val="003D46FF"/>
    <w:rsid w:val="00412B31"/>
    <w:rsid w:val="00487F09"/>
    <w:rsid w:val="00491FC4"/>
    <w:rsid w:val="00502275"/>
    <w:rsid w:val="005141B9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515B"/>
    <w:rsid w:val="006F044D"/>
    <w:rsid w:val="0070562C"/>
    <w:rsid w:val="00734156"/>
    <w:rsid w:val="00734EC8"/>
    <w:rsid w:val="0074347C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27A85"/>
    <w:rsid w:val="00A86D95"/>
    <w:rsid w:val="00AD59D1"/>
    <w:rsid w:val="00AD77AE"/>
    <w:rsid w:val="00B65AE8"/>
    <w:rsid w:val="00BD7CC8"/>
    <w:rsid w:val="00C50B01"/>
    <w:rsid w:val="00C674D6"/>
    <w:rsid w:val="00C87198"/>
    <w:rsid w:val="00CC22A2"/>
    <w:rsid w:val="00CC23D0"/>
    <w:rsid w:val="00CF74F7"/>
    <w:rsid w:val="00D55E09"/>
    <w:rsid w:val="00D72E90"/>
    <w:rsid w:val="00DA39C3"/>
    <w:rsid w:val="00DC3D6D"/>
    <w:rsid w:val="00DD47F8"/>
    <w:rsid w:val="00DF451E"/>
    <w:rsid w:val="00E008FA"/>
    <w:rsid w:val="00E22B40"/>
    <w:rsid w:val="00E3614C"/>
    <w:rsid w:val="00E652A1"/>
    <w:rsid w:val="00E90C32"/>
    <w:rsid w:val="00E9477A"/>
    <w:rsid w:val="00EA560C"/>
    <w:rsid w:val="00EB6C39"/>
    <w:rsid w:val="00EB7DC2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74347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4347C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DC3D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C3D6D"/>
  </w:style>
  <w:style w:type="paragraph" w:styleId="Piedepgina">
    <w:name w:val="footer"/>
    <w:basedOn w:val="Normal"/>
    <w:link w:val="PiedepginaCar"/>
    <w:uiPriority w:val="99"/>
    <w:semiHidden/>
    <w:unhideWhenUsed/>
    <w:rsid w:val="00DC3D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ostrum.com/insbil/index.php?lang=es-ca&amp;palabra=Zelandia" TargetMode="External"/><Relationship Id="rId18" Type="http://schemas.openxmlformats.org/officeDocument/2006/relationships/hyperlink" Target="http://www.internostrum.com/insbil/index.php?lang=es-ca&amp;palabra=Niger" TargetMode="External"/><Relationship Id="rId26" Type="http://schemas.openxmlformats.org/officeDocument/2006/relationships/hyperlink" Target="http://www.internostrum.com/insbil/index.php?lang=es-ca&amp;palabra=Suriname" TargetMode="External"/><Relationship Id="rId39" Type="http://schemas.openxmlformats.org/officeDocument/2006/relationships/hyperlink" Target="http://www.internostrum.com/insbil/index.php?lang=es-ca&amp;palabra=Eritrea" TargetMode="External"/><Relationship Id="rId21" Type="http://schemas.openxmlformats.org/officeDocument/2006/relationships/hyperlink" Target="http://www.internostrum.com/insbil/index.php?lang=es-ca&amp;palabra=Kenya" TargetMode="External"/><Relationship Id="rId34" Type="http://schemas.openxmlformats.org/officeDocument/2006/relationships/hyperlink" Target="http://www.internostrum.com/insbil/index.php?lang=es-ca&amp;palabra=Nevis" TargetMode="External"/><Relationship Id="rId42" Type="http://schemas.openxmlformats.org/officeDocument/2006/relationships/hyperlink" Target="http://www.internostrum.com/insbil/index.php?lang=es-ca&amp;palabra=Timor" TargetMode="External"/><Relationship Id="rId47" Type="http://schemas.openxmlformats.org/officeDocument/2006/relationships/hyperlink" Target="http://www.internostrum.com/insbil/index.php?lang=es-ca&amp;palabra=ex" TargetMode="External"/><Relationship Id="rId50" Type="http://schemas.openxmlformats.org/officeDocument/2006/relationships/hyperlink" Target="http://www.internostrum.com/insbil/index.php?lang=es-ca&amp;palabra=Eslovaca" TargetMode="External"/><Relationship Id="rId55" Type="http://schemas.openxmlformats.org/officeDocument/2006/relationships/footer" Target="footer2.xml"/><Relationship Id="rId7" Type="http://schemas.openxmlformats.org/officeDocument/2006/relationships/hyperlink" Target="http://www.internostrum.com/insbil/index.php?lang=es-ca&amp;palabra=Versalles" TargetMode="External"/><Relationship Id="rId12" Type="http://schemas.openxmlformats.org/officeDocument/2006/relationships/hyperlink" Target="http://www.internostrum.com/insbil/index.php?lang=es-ca&amp;palabra=Belar&#250;s" TargetMode="External"/><Relationship Id="rId17" Type="http://schemas.openxmlformats.org/officeDocument/2006/relationships/hyperlink" Target="http://www.internostrum.com/insbil/index.php?lang=es-ca&amp;palabra=Mali" TargetMode="External"/><Relationship Id="rId25" Type="http://schemas.openxmlformats.org/officeDocument/2006/relationships/hyperlink" Target="http://www.internostrum.com/insbil/index.php?lang=es-ca&amp;palabra=Principe" TargetMode="External"/><Relationship Id="rId33" Type="http://schemas.openxmlformats.org/officeDocument/2006/relationships/hyperlink" Target="http://www.internostrum.com/insbil/index.php?lang=es-ca&amp;palabra=Kitts" TargetMode="External"/><Relationship Id="rId38" Type="http://schemas.openxmlformats.org/officeDocument/2006/relationships/hyperlink" Target="http://www.internostrum.com/insbil/index.php?lang=es-ca&amp;palabra=Moldova" TargetMode="External"/><Relationship Id="rId46" Type="http://schemas.openxmlformats.org/officeDocument/2006/relationships/hyperlink" Target="http://www.internostrum.com/insbil/index.php?lang=es-ca&amp;palabra=reasumi&#243;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ternostrum.com/insbil/index.php?lang=es-ca&amp;palabra=Ivoire" TargetMode="External"/><Relationship Id="rId20" Type="http://schemas.openxmlformats.org/officeDocument/2006/relationships/hyperlink" Target="http://www.internostrum.com/insbil/index.php?lang=es-ca&amp;palabra=Rwanda" TargetMode="External"/><Relationship Id="rId29" Type="http://schemas.openxmlformats.org/officeDocument/2006/relationships/hyperlink" Target="http://www.internostrum.com/insbil/index.php?lang=es-ca&amp;palabra=Viet" TargetMode="External"/><Relationship Id="rId41" Type="http://schemas.openxmlformats.org/officeDocument/2006/relationships/hyperlink" Target="http://www.internostrum.com/insbil/index.php?lang=es-ca&amp;palabra=Eslovaca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internostrum.com/insbil/index.php?lang=es-ca&amp;palabra=pacifico" TargetMode="External"/><Relationship Id="rId11" Type="http://schemas.openxmlformats.org/officeDocument/2006/relationships/hyperlink" Target="http://www.internostrum.com/insbil/index.php?lang=es-ca&amp;palabra=Saudita" TargetMode="External"/><Relationship Id="rId24" Type="http://schemas.openxmlformats.org/officeDocument/2006/relationships/hyperlink" Target="http://www.internostrum.com/insbil/index.php?lang=es-ca&amp;palabra=Papua" TargetMode="External"/><Relationship Id="rId32" Type="http://schemas.openxmlformats.org/officeDocument/2006/relationships/hyperlink" Target="http://www.internostrum.com/insbil/index.php?lang=es-ca&amp;palabra=Saint" TargetMode="External"/><Relationship Id="rId37" Type="http://schemas.openxmlformats.org/officeDocument/2006/relationships/hyperlink" Target="http://www.internostrum.com/insbil/index.php?lang=es-ca&amp;palabra=Kirguist&#225;n" TargetMode="External"/><Relationship Id="rId40" Type="http://schemas.openxmlformats.org/officeDocument/2006/relationships/hyperlink" Target="http://www.internostrum.com/insbil/index.php?lang=es-ca&amp;palabra=ex" TargetMode="External"/><Relationship Id="rId45" Type="http://schemas.openxmlformats.org/officeDocument/2006/relationships/hyperlink" Target="http://www.internostrum.com/insbil/index.php?lang=es-ca&amp;palabra=reasumi&#243;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internostrum.com/insbil/index.php?lang=es-ca&amp;palabra=Lao" TargetMode="External"/><Relationship Id="rId23" Type="http://schemas.openxmlformats.org/officeDocument/2006/relationships/hyperlink" Target="http://www.internostrum.com/insbil/index.php?lang=es-ca&amp;palabra=Comoras" TargetMode="External"/><Relationship Id="rId28" Type="http://schemas.openxmlformats.org/officeDocument/2006/relationships/hyperlink" Target="http://www.internostrum.com/insbil/index.php?lang=es-ca&amp;palabra=Djibouti" TargetMode="External"/><Relationship Id="rId36" Type="http://schemas.openxmlformats.org/officeDocument/2006/relationships/hyperlink" Target="http://www.internostrum.com/insbil/index.php?lang=es-ca&amp;palabra=Micronesia" TargetMode="External"/><Relationship Id="rId49" Type="http://schemas.openxmlformats.org/officeDocument/2006/relationships/hyperlink" Target="http://www.internostrum.com/insbil/index.php?lang=es-ca&amp;palabra=Eslovaca" TargetMode="External"/><Relationship Id="rId57" Type="http://schemas.openxmlformats.org/officeDocument/2006/relationships/footer" Target="footer3.xml"/><Relationship Id="rId10" Type="http://schemas.openxmlformats.org/officeDocument/2006/relationships/hyperlink" Target="http://www.internostrum.com/insbil/index.php?lang=es-ca&amp;palabra=Oaks" TargetMode="External"/><Relationship Id="rId19" Type="http://schemas.openxmlformats.org/officeDocument/2006/relationships/hyperlink" Target="http://www.internostrum.com/insbil/index.php?lang=es-ca&amp;palabra=Tanzan&#237;a" TargetMode="External"/><Relationship Id="rId31" Type="http://schemas.openxmlformats.org/officeDocument/2006/relationships/hyperlink" Target="http://www.internostrum.com/insbil/index.php?lang=es-ca&amp;palabra=Vincente" TargetMode="External"/><Relationship Id="rId44" Type="http://schemas.openxmlformats.org/officeDocument/2006/relationships/hyperlink" Target="http://www.internostrum.com/insbil/index.php?lang=es-ca&amp;palabra=continuan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ternostrum.com/insbil/index.php?lang=es-ca&amp;palabra=Dumbarton" TargetMode="External"/><Relationship Id="rId14" Type="http://schemas.openxmlformats.org/officeDocument/2006/relationships/hyperlink" Target="http://www.internostrum.com/insbil/index.php?lang=es-ca&amp;palabra=Jamahiriya" TargetMode="External"/><Relationship Id="rId22" Type="http://schemas.openxmlformats.org/officeDocument/2006/relationships/hyperlink" Target="http://www.internostrum.com/insbil/index.php?lang=es-ca&amp;palabra=Bhut&#225;n" TargetMode="External"/><Relationship Id="rId27" Type="http://schemas.openxmlformats.org/officeDocument/2006/relationships/hyperlink" Target="http://www.internostrum.com/insbil/index.php?lang=es-ca&amp;palabra=Samoa" TargetMode="External"/><Relationship Id="rId30" Type="http://schemas.openxmlformats.org/officeDocument/2006/relationships/hyperlink" Target="http://www.internostrum.com/insbil/index.php?lang=es-ca&amp;palabra=Nam" TargetMode="External"/><Relationship Id="rId35" Type="http://schemas.openxmlformats.org/officeDocument/2006/relationships/hyperlink" Target="http://www.internostrum.com/insbil/index.php?lang=es-ca&amp;palabra=Darussalam" TargetMode="External"/><Relationship Id="rId43" Type="http://schemas.openxmlformats.org/officeDocument/2006/relationships/hyperlink" Target="http://www.internostrum.com/insbil/index.php?lang=es-ca&amp;palabra=Leste" TargetMode="External"/><Relationship Id="rId48" Type="http://schemas.openxmlformats.org/officeDocument/2006/relationships/hyperlink" Target="http://www.internostrum.com/insbil/index.php?lang=es-ca&amp;palabra=ex" TargetMode="External"/><Relationship Id="rId56" Type="http://schemas.openxmlformats.org/officeDocument/2006/relationships/header" Target="header3.xml"/><Relationship Id="rId8" Type="http://schemas.openxmlformats.org/officeDocument/2006/relationships/hyperlink" Target="http://www.internostrum.com/insbil/index.php?lang=es-ca&amp;palabra=Versalles" TargetMode="External"/><Relationship Id="rId51" Type="http://schemas.openxmlformats.org/officeDocument/2006/relationships/hyperlink" Target="http://www.internostrum.com/insbil/index.php?lang=es-ca&amp;palabra=Eslovac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2196</Words>
  <Characters>11621</Characters>
  <Application>Microsoft Office Word</Application>
  <DocSecurity>0</DocSecurity>
  <Lines>215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3</cp:revision>
  <dcterms:created xsi:type="dcterms:W3CDTF">2008-07-14T10:30:00Z</dcterms:created>
  <dcterms:modified xsi:type="dcterms:W3CDTF">2008-07-14T10:49:00Z</dcterms:modified>
</cp:coreProperties>
</file>